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ind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spacing w:after="240" w:lineRule="auto"/>
        <w:ind w:hanging="2"/>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4558618" cy="2424824"/>
            <wp:effectExtent b="0" l="0" r="0" t="0"/>
            <wp:docPr descr="Support Mosspits Lane Primary School when you play Your School Lottery -  Your School Lottery" id="1116" name="image1.png"/>
            <a:graphic>
              <a:graphicData uri="http://schemas.openxmlformats.org/drawingml/2006/picture">
                <pic:pic>
                  <pic:nvPicPr>
                    <pic:cNvPr descr="Support Mosspits Lane Primary School when you play Your School Lottery -  Your School Lottery" id="0" name="image1.png"/>
                    <pic:cNvPicPr preferRelativeResize="0"/>
                  </pic:nvPicPr>
                  <pic:blipFill>
                    <a:blip r:embed="rId7"/>
                    <a:srcRect b="0" l="0" r="0" t="0"/>
                    <a:stretch>
                      <a:fillRect/>
                    </a:stretch>
                  </pic:blipFill>
                  <pic:spPr>
                    <a:xfrm>
                      <a:off x="0" y="0"/>
                      <a:ext cx="4558618" cy="2424824"/>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40" w:lineRule="auto"/>
        <w:ind w:hanging="2"/>
        <w:jc w:val="center"/>
        <w:rPr>
          <w:rFonts w:ascii="Arial" w:cs="Arial" w:eastAsia="Arial" w:hAnsi="Arial"/>
          <w:b w:val="1"/>
          <w:bCs w:val="1"/>
          <w:color w:val="002060"/>
          <w:sz w:val="24"/>
          <w:szCs w:val="24"/>
        </w:rPr>
      </w:pPr>
      <w:r w:rsidDel="00000000" w:rsidR="00000000" w:rsidRPr="00000000">
        <w:rPr>
          <w:rFonts w:ascii="Arial" w:cs="Arial" w:eastAsia="Arial" w:hAnsi="Arial"/>
          <w:b w:val="1"/>
          <w:bCs w:val="1"/>
          <w:color w:val="002060"/>
          <w:sz w:val="24"/>
          <w:szCs w:val="24"/>
          <w:rtl w:val="0"/>
        </w:rPr>
        <w:t xml:space="preserve">MOSSPITS LANE PRIMARY SCHOOL</w:t>
      </w:r>
    </w:p>
    <w:p w:rsidR="00000000" w:rsidDel="00000000" w:rsidP="00000000" w:rsidRDefault="00000000" w:rsidRPr="00000000" w14:paraId="00000004">
      <w:pPr>
        <w:spacing w:line="240" w:lineRule="auto"/>
        <w:ind w:hanging="2"/>
        <w:jc w:val="center"/>
        <w:rPr>
          <w:rFonts w:ascii="Arial" w:cs="Arial" w:eastAsia="Arial" w:hAnsi="Arial"/>
          <w:b w:val="1"/>
          <w:bCs w:val="1"/>
          <w:color w:val="002060"/>
          <w:sz w:val="24"/>
          <w:szCs w:val="24"/>
        </w:rPr>
      </w:pPr>
      <w:r w:rsidDel="00000000" w:rsidR="00000000" w:rsidRPr="00000000">
        <w:rPr>
          <w:rFonts w:ascii="Arial" w:cs="Arial" w:eastAsia="Arial" w:hAnsi="Arial"/>
          <w:b w:val="1"/>
          <w:bCs w:val="1"/>
          <w:color w:val="002060"/>
          <w:sz w:val="24"/>
          <w:szCs w:val="24"/>
          <w:rtl w:val="0"/>
        </w:rPr>
        <w:t xml:space="preserve">ANTI-BULLYING POLICY</w:t>
      </w:r>
    </w:p>
    <w:p w:rsidR="00000000" w:rsidDel="00000000" w:rsidP="00000000" w:rsidRDefault="00000000" w:rsidRPr="00000000" w14:paraId="00000005">
      <w:pPr>
        <w:spacing w:line="240" w:lineRule="auto"/>
        <w:ind w:hanging="2"/>
        <w:jc w:val="center"/>
        <w:rPr>
          <w:rFonts w:ascii="Arial" w:cs="Arial" w:eastAsia="Arial" w:hAnsi="Arial"/>
          <w:b w:val="1"/>
          <w:bCs w:val="1"/>
          <w:sz w:val="24"/>
          <w:szCs w:val="24"/>
        </w:rPr>
      </w:pPr>
      <w:r w:rsidDel="00000000" w:rsidR="00000000" w:rsidRPr="00000000">
        <w:rPr>
          <w:rtl w:val="0"/>
        </w:rPr>
      </w:r>
    </w:p>
    <w:tbl>
      <w:tblPr>
        <w:tblStyle w:val="Table1"/>
        <w:tblW w:w="10485.0" w:type="dxa"/>
        <w:jc w:val="left"/>
        <w:tblInd w:w="-408.0" w:type="dxa"/>
        <w:tblLayout w:type="fixed"/>
        <w:tblLook w:val="0400"/>
      </w:tblPr>
      <w:tblGrid>
        <w:gridCol w:w="3380"/>
        <w:gridCol w:w="7105"/>
        <w:tblGridChange w:id="0">
          <w:tblGrid>
            <w:gridCol w:w="3380"/>
            <w:gridCol w:w="7105"/>
          </w:tblGrid>
        </w:tblGridChange>
      </w:tblGrid>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6">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Policy title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240" w:lineRule="auto"/>
              <w:ind w:hanging="2"/>
              <w:rPr>
                <w:rFonts w:ascii="Arial" w:cs="Arial" w:eastAsia="Arial" w:hAnsi="Arial"/>
                <w:color w:val="2f5496"/>
                <w:sz w:val="24"/>
                <w:szCs w:val="24"/>
              </w:rPr>
            </w:pPr>
            <w:r w:rsidDel="00000000" w:rsidR="00000000" w:rsidRPr="00000000">
              <w:rPr>
                <w:rFonts w:ascii="Arial" w:cs="Arial" w:eastAsia="Arial" w:hAnsi="Arial"/>
                <w:b w:val="1"/>
                <w:bCs w:val="1"/>
                <w:sz w:val="24"/>
                <w:szCs w:val="24"/>
                <w:rtl w:val="0"/>
              </w:rPr>
              <w:t xml:space="preserve">Anti-Bullying Policy</w:t>
            </w:r>
            <w:r w:rsidDel="00000000" w:rsidR="00000000" w:rsidRPr="00000000">
              <w:rPr>
                <w:rtl w:val="0"/>
              </w:rPr>
            </w:r>
          </w:p>
        </w:tc>
      </w:tr>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Function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spacing w:after="0" w:line="240" w:lineRule="auto"/>
              <w:ind w:hanging="2"/>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For information a</w:t>
            </w:r>
            <w:r w:rsidDel="00000000" w:rsidR="00000000" w:rsidRPr="00000000">
              <w:rPr>
                <w:rFonts w:ascii="Arial" w:cs="Arial" w:eastAsia="Arial" w:hAnsi="Arial"/>
                <w:sz w:val="24"/>
                <w:szCs w:val="24"/>
                <w:rtl w:val="0"/>
              </w:rPr>
              <w:t xml:space="preserve">bout how the school ensures its children are effectively safeguarded from bullying</w:t>
            </w:r>
          </w:p>
        </w:tc>
      </w:tr>
      <w:tr>
        <w:trPr>
          <w:cantSplit w:val="0"/>
          <w:trHeight w:val="55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Non-Statutory guidance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ind w:hanging="2"/>
              <w:rPr>
                <w:rFonts w:ascii="Arial" w:cs="Arial" w:eastAsia="Arial" w:hAnsi="Arial"/>
                <w:sz w:val="24"/>
                <w:szCs w:val="24"/>
              </w:rPr>
            </w:pPr>
            <w:hyperlink r:id="rId8">
              <w:r w:rsidDel="00000000" w:rsidR="00000000" w:rsidRPr="00000000">
                <w:rPr>
                  <w:rFonts w:ascii="Arial" w:cs="Arial" w:eastAsia="Arial" w:hAnsi="Arial"/>
                  <w:color w:val="0072cc"/>
                  <w:sz w:val="24"/>
                  <w:szCs w:val="24"/>
                  <w:u w:val="single"/>
                  <w:rtl w:val="0"/>
                </w:rPr>
                <w:t xml:space="preserve">UN Convention on the Rights of the Child</w:t>
              </w:r>
            </w:hyperlink>
            <w:r w:rsidDel="00000000" w:rsidR="00000000" w:rsidRPr="00000000">
              <w:rPr>
                <w:rFonts w:ascii="Arial" w:cs="Arial" w:eastAsia="Arial" w:hAnsi="Arial"/>
                <w:sz w:val="24"/>
                <w:szCs w:val="24"/>
                <w:rtl w:val="0"/>
              </w:rPr>
              <w:t xml:space="preserve"> </w:t>
            </w:r>
          </w:p>
        </w:tc>
      </w:tr>
      <w:tr>
        <w:trPr>
          <w:cantSplit w:val="0"/>
          <w:trHeight w:val="2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spacing w:after="0" w:line="240" w:lineRule="auto"/>
              <w:ind w:hanging="2"/>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Statutory Guidance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spacing w:after="0" w:lineRule="auto"/>
              <w:ind w:hanging="2"/>
              <w:rPr>
                <w:rFonts w:ascii="Arial" w:cs="Arial" w:eastAsia="Arial" w:hAnsi="Arial"/>
                <w:sz w:val="24"/>
                <w:szCs w:val="24"/>
              </w:rPr>
            </w:pPr>
            <w:r w:rsidDel="00000000" w:rsidR="00000000" w:rsidRPr="00000000">
              <w:rPr>
                <w:rFonts w:ascii="Arial" w:cs="Arial" w:eastAsia="Arial" w:hAnsi="Arial"/>
                <w:sz w:val="24"/>
                <w:szCs w:val="24"/>
                <w:rtl w:val="0"/>
              </w:rPr>
              <w:t xml:space="preserve">Keeping Children Safe In Education 2025</w:t>
            </w:r>
          </w:p>
          <w:p w:rsidR="00000000" w:rsidDel="00000000" w:rsidP="00000000" w:rsidRDefault="00000000" w:rsidRPr="00000000" w14:paraId="0000000E">
            <w:pPr>
              <w:spacing w:after="0" w:lineRule="auto"/>
              <w:ind w:hanging="2"/>
              <w:rPr>
                <w:rFonts w:ascii="Arial" w:cs="Arial" w:eastAsia="Arial" w:hAnsi="Arial"/>
                <w:sz w:val="24"/>
                <w:szCs w:val="24"/>
              </w:rPr>
            </w:pPr>
            <w:r w:rsidDel="00000000" w:rsidR="00000000" w:rsidRPr="00000000">
              <w:rPr>
                <w:rFonts w:ascii="Arial" w:cs="Arial" w:eastAsia="Arial" w:hAnsi="Arial"/>
                <w:sz w:val="24"/>
                <w:szCs w:val="24"/>
                <w:rtl w:val="0"/>
              </w:rPr>
              <w:t xml:space="preserve">Equality Act 2010</w:t>
            </w:r>
          </w:p>
          <w:p w:rsidR="00000000" w:rsidDel="00000000" w:rsidP="00000000" w:rsidRDefault="00000000" w:rsidRPr="00000000" w14:paraId="0000000F">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Education and Inspection Act 2006, 2011 </w:t>
            </w:r>
          </w:p>
          <w:p w:rsidR="00000000" w:rsidDel="00000000" w:rsidP="00000000" w:rsidRDefault="00000000" w:rsidRPr="00000000" w14:paraId="0000001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Act 1989 </w:t>
            </w:r>
          </w:p>
          <w:p w:rsidR="00000000" w:rsidDel="00000000" w:rsidP="00000000" w:rsidRDefault="00000000" w:rsidRPr="00000000" w14:paraId="0000001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Protection from Harassment Act 1997 </w:t>
            </w:r>
          </w:p>
          <w:p w:rsidR="00000000" w:rsidDel="00000000" w:rsidP="00000000" w:rsidRDefault="00000000" w:rsidRPr="00000000" w14:paraId="0000001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Malicious Communications Act 1988 </w:t>
            </w:r>
          </w:p>
          <w:p w:rsidR="00000000" w:rsidDel="00000000" w:rsidP="00000000" w:rsidRDefault="00000000" w:rsidRPr="00000000" w14:paraId="00000013">
            <w:pPr>
              <w:spacing w:after="0" w:lineRule="auto"/>
              <w:ind w:hanging="2"/>
              <w:rPr>
                <w:rFonts w:ascii="Arial" w:cs="Arial" w:eastAsia="Arial" w:hAnsi="Arial"/>
                <w:sz w:val="24"/>
                <w:szCs w:val="24"/>
              </w:rPr>
            </w:pPr>
            <w:r w:rsidDel="00000000" w:rsidR="00000000" w:rsidRPr="00000000">
              <w:rPr>
                <w:rFonts w:ascii="Arial" w:cs="Arial" w:eastAsia="Arial" w:hAnsi="Arial"/>
                <w:sz w:val="24"/>
                <w:szCs w:val="24"/>
                <w:rtl w:val="0"/>
              </w:rPr>
              <w:t xml:space="preserve">Public Order Act 1986.</w:t>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Last reviewed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spacing w:after="0" w:line="240" w:lineRule="auto"/>
              <w:ind w:hanging="2"/>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Autumn 2025</w:t>
            </w:r>
            <w:r w:rsidDel="00000000" w:rsidR="00000000" w:rsidRPr="00000000">
              <w:rPr>
                <w:rtl w:val="0"/>
              </w:rPr>
            </w:r>
          </w:p>
        </w:tc>
      </w:tr>
      <w:tr>
        <w:trPr>
          <w:cantSplit w:val="0"/>
          <w:trHeight w:val="3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6">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Date of next review</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7">
            <w:pPr>
              <w:spacing w:after="0" w:line="240" w:lineRule="auto"/>
              <w:ind w:hanging="2"/>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Autumn 202</w:t>
            </w:r>
            <w:r w:rsidDel="00000000" w:rsidR="00000000" w:rsidRPr="00000000">
              <w:rPr>
                <w:rFonts w:ascii="Arial" w:cs="Arial" w:eastAsia="Arial" w:hAnsi="Arial"/>
                <w:sz w:val="24"/>
                <w:szCs w:val="24"/>
                <w:rtl w:val="0"/>
              </w:rPr>
              <w:t xml:space="preserve">6</w:t>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8">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Signed (Headteacher)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9">
            <w:pPr>
              <w:spacing w:after="240" w:line="240" w:lineRule="auto"/>
              <w:ind w:hanging="2"/>
              <w:rPr>
                <w:rFonts w:ascii="Arial" w:cs="Arial" w:eastAsia="Arial" w:hAnsi="Arial"/>
                <w:sz w:val="24"/>
                <w:szCs w:val="24"/>
              </w:rPr>
            </w:pPr>
            <w:r w:rsidDel="00000000" w:rsidR="00000000" w:rsidRPr="00000000">
              <w:rPr>
                <w:rFonts w:ascii="Arial" w:cs="Arial" w:eastAsia="Arial" w:hAnsi="Arial"/>
                <w:sz w:val="24"/>
                <w:szCs w:val="24"/>
                <w:rtl w:val="0"/>
              </w:rPr>
              <w:t xml:space="preserve">V. Corbett</w:t>
            </w:r>
          </w:p>
        </w:tc>
      </w:tr>
      <w:tr>
        <w:trPr>
          <w:cantSplit w:val="0"/>
          <w:trHeight w:val="28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A">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Signed (Chair of Governors)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B">
            <w:pPr>
              <w:spacing w:after="0" w:line="240" w:lineRule="auto"/>
              <w:ind w:hanging="2"/>
              <w:rPr>
                <w:rFonts w:ascii="Arial" w:cs="Arial" w:eastAsia="Arial" w:hAnsi="Arial"/>
                <w:sz w:val="24"/>
                <w:szCs w:val="24"/>
              </w:rPr>
            </w:pPr>
            <w:r w:rsidDel="00000000" w:rsidR="00000000" w:rsidRPr="00000000">
              <w:rPr>
                <w:rFonts w:ascii="Arial" w:cs="Arial" w:eastAsia="Arial" w:hAnsi="Arial"/>
                <w:sz w:val="24"/>
                <w:szCs w:val="24"/>
                <w:rtl w:val="0"/>
              </w:rPr>
              <w:t xml:space="preserve">E. Cheliotis</w:t>
            </w:r>
          </w:p>
        </w:tc>
      </w:tr>
    </w:tbl>
    <w:p w:rsidR="00000000" w:rsidDel="00000000" w:rsidP="00000000" w:rsidRDefault="00000000" w:rsidRPr="00000000" w14:paraId="0000001C">
      <w:pPr>
        <w:ind w:hanging="2"/>
        <w:rPr>
          <w:rFonts w:ascii="Arial" w:cs="Arial" w:eastAsia="Arial" w:hAnsi="Arial"/>
          <w:sz w:val="24"/>
          <w:szCs w:val="24"/>
        </w:rPr>
      </w:pPr>
      <w:r w:rsidDel="00000000" w:rsidR="00000000" w:rsidRPr="00000000">
        <w:rPr>
          <w:rtl w:val="0"/>
        </w:rPr>
      </w:r>
    </w:p>
    <w:tbl>
      <w:tblPr>
        <w:tblStyle w:val="Table2"/>
        <w:tblW w:w="9726.000000000002" w:type="dxa"/>
        <w:jc w:val="left"/>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2586"/>
        <w:gridCol w:w="3368"/>
        <w:gridCol w:w="3772"/>
        <w:tblGridChange w:id="0">
          <w:tblGrid>
            <w:gridCol w:w="2586"/>
            <w:gridCol w:w="3368"/>
            <w:gridCol w:w="3772"/>
          </w:tblGrid>
        </w:tblGridChange>
      </w:tblGrid>
      <w:tr>
        <w:trPr>
          <w:cantSplit w:val="0"/>
          <w:trHeight w:val="585" w:hRule="atLeast"/>
          <w:tblHeader w:val="0"/>
        </w:trPr>
        <w:tc>
          <w:tcPr>
            <w:tcBorders>
              <w:top w:color="000000" w:space="0" w:sz="0" w:val="nil"/>
              <w:bottom w:color="ffffff" w:space="0" w:sz="18" w:val="single"/>
            </w:tcBorders>
            <w:shd w:fill="d8dfde" w:val="clea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0" w:lineRule="auto"/>
              <w:ind w:hanging="2"/>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Approved by:</w:t>
            </w:r>
            <w:r w:rsidDel="00000000" w:rsidR="00000000" w:rsidRPr="00000000">
              <w:rPr>
                <w:rtl w:val="0"/>
              </w:rPr>
            </w:r>
          </w:p>
        </w:tc>
        <w:tc>
          <w:tcPr>
            <w:tcBorders>
              <w:top w:color="000000" w:space="0" w:sz="0" w:val="nil"/>
              <w:bottom w:color="ffffff" w:space="0" w:sz="18" w:val="single"/>
            </w:tcBorders>
            <w:shd w:fill="d8dfde" w:val="clea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40" w:lineRule="auto"/>
              <w:ind w:right="850" w:hanging="2"/>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Vicky Corbett and Erini Cheliotis</w:t>
            </w:r>
          </w:p>
        </w:tc>
        <w:tc>
          <w:tcPr>
            <w:tcBorders>
              <w:top w:color="000000" w:space="0" w:sz="0" w:val="nil"/>
              <w:bottom w:color="ffffff" w:space="0" w:sz="18" w:val="single"/>
            </w:tcBorders>
            <w:shd w:fill="d8dfde" w:val="clea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left="-2" w:right="850" w:firstLine="0"/>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Date:</w:t>
            </w:r>
            <w:r w:rsidDel="00000000" w:rsidR="00000000" w:rsidRPr="00000000">
              <w:rPr>
                <w:rFonts w:ascii="Arial" w:cs="Arial" w:eastAsia="Arial" w:hAnsi="Arial"/>
                <w:color w:val="000000"/>
                <w:sz w:val="24"/>
                <w:szCs w:val="24"/>
                <w:rtl w:val="0"/>
              </w:rPr>
              <w:t xml:space="preserve">  Autumn 2025</w:t>
            </w:r>
          </w:p>
        </w:tc>
      </w:tr>
      <w:tr>
        <w:trPr>
          <w:cantSplit w:val="0"/>
          <w:tblHeader w:val="0"/>
        </w:trPr>
        <w:tc>
          <w:tcPr>
            <w:tcBorders>
              <w:top w:color="ffffff" w:space="0" w:sz="18" w:val="single"/>
              <w:bottom w:color="ffffff" w:space="0" w:sz="18" w:val="single"/>
            </w:tcBorders>
            <w:shd w:fill="d8dfde" w:val="clear"/>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ind w:hanging="2"/>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Last reviewed on:</w:t>
            </w:r>
            <w:r w:rsidDel="00000000" w:rsidR="00000000" w:rsidRPr="00000000">
              <w:rPr>
                <w:rtl w:val="0"/>
              </w:rPr>
            </w:r>
          </w:p>
        </w:tc>
        <w:tc>
          <w:tcPr>
            <w:gridSpan w:val="2"/>
            <w:tcBorders>
              <w:top w:color="ffffff" w:space="0" w:sz="18" w:val="single"/>
              <w:bottom w:color="ffffff" w:space="0" w:sz="18" w:val="single"/>
            </w:tcBorders>
            <w:shd w:fill="d8dfde" w:val="clear"/>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40" w:lineRule="auto"/>
              <w:ind w:right="850" w:hanging="2"/>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Autumn 2025</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b w:val="1"/>
                <w:bCs w:val="1"/>
                <w:color w:val="000000"/>
                <w:sz w:val="24"/>
                <w:szCs w:val="24"/>
                <w:rtl w:val="0"/>
              </w:rPr>
              <w:t xml:space="preserve">N</w:t>
            </w:r>
            <w:r w:rsidDel="00000000" w:rsidR="00000000" w:rsidRPr="00000000">
              <w:rPr>
                <w:rFonts w:ascii="Arial" w:cs="Arial" w:eastAsia="Arial" w:hAnsi="Arial"/>
                <w:b w:val="1"/>
                <w:bCs w:val="1"/>
                <w:sz w:val="24"/>
                <w:szCs w:val="24"/>
                <w:rtl w:val="0"/>
              </w:rPr>
              <w:t xml:space="preserve">ext review due by:              </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0" w:lineRule="auto"/>
              <w:ind w:right="850" w:hanging="2"/>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                                                             Autumn 2026</w:t>
            </w:r>
            <w:r w:rsidDel="00000000" w:rsidR="00000000" w:rsidRPr="00000000">
              <w:rPr>
                <w:rtl w:val="0"/>
              </w:rPr>
            </w:r>
          </w:p>
        </w:tc>
      </w:tr>
    </w:tbl>
    <w:p w:rsidR="00000000" w:rsidDel="00000000" w:rsidP="00000000" w:rsidRDefault="00000000" w:rsidRPr="00000000" w14:paraId="00000024">
      <w:pPr>
        <w:jc w:val="both"/>
        <w:rPr>
          <w:rFonts w:ascii="Arial" w:cs="Arial" w:eastAsia="Arial" w:hAnsi="Arial"/>
          <w:b w:val="1"/>
          <w:bCs w:val="1"/>
          <w:color w:val="2f5496"/>
          <w:sz w:val="24"/>
          <w:szCs w:val="24"/>
        </w:rPr>
      </w:pPr>
      <w:bookmarkStart w:colFirst="0" w:colLast="0" w:name="_heading=h.8h261kbvg5yo" w:id="0"/>
      <w:bookmarkEnd w:id="0"/>
      <w:r w:rsidDel="00000000" w:rsidR="00000000" w:rsidRPr="00000000">
        <w:rPr>
          <w:rtl w:val="0"/>
        </w:rPr>
      </w:r>
    </w:p>
    <w:p w:rsidR="00000000" w:rsidDel="00000000" w:rsidP="00000000" w:rsidRDefault="00000000" w:rsidRPr="00000000" w14:paraId="00000025">
      <w:pPr>
        <w:jc w:val="both"/>
        <w:rPr>
          <w:rFonts w:ascii="Arial" w:cs="Arial" w:eastAsia="Arial" w:hAnsi="Arial"/>
          <w:b w:val="1"/>
          <w:bCs w:val="1"/>
          <w:color w:val="2f5496"/>
          <w:sz w:val="24"/>
          <w:szCs w:val="24"/>
        </w:rPr>
      </w:pPr>
      <w:r w:rsidDel="00000000" w:rsidR="00000000" w:rsidRPr="00000000">
        <w:rPr>
          <w:rFonts w:ascii="Arial" w:cs="Arial" w:eastAsia="Arial" w:hAnsi="Arial"/>
          <w:b w:val="1"/>
          <w:bCs w:val="1"/>
          <w:color w:val="2f5496"/>
          <w:sz w:val="24"/>
          <w:szCs w:val="24"/>
          <w:rtl w:val="0"/>
        </w:rPr>
        <w:t xml:space="preserve">Our Designated Safeguarding Leads is Joanne Phillips </w:t>
      </w:r>
    </w:p>
    <w:p w:rsidR="00000000" w:rsidDel="00000000" w:rsidP="00000000" w:rsidRDefault="00000000" w:rsidRPr="00000000" w14:paraId="00000026">
      <w:pPr>
        <w:jc w:val="both"/>
        <w:rPr>
          <w:rFonts w:ascii="Arial" w:cs="Arial" w:eastAsia="Arial" w:hAnsi="Arial"/>
          <w:b w:val="1"/>
          <w:bCs w:val="1"/>
          <w:color w:val="2f5496"/>
          <w:sz w:val="24"/>
          <w:szCs w:val="24"/>
        </w:rPr>
      </w:pPr>
      <w:r w:rsidDel="00000000" w:rsidR="00000000" w:rsidRPr="00000000">
        <w:rPr>
          <w:rFonts w:ascii="Arial" w:cs="Arial" w:eastAsia="Arial" w:hAnsi="Arial"/>
          <w:b w:val="1"/>
          <w:bCs w:val="1"/>
          <w:color w:val="2f5496"/>
          <w:sz w:val="24"/>
          <w:szCs w:val="24"/>
          <w:rtl w:val="0"/>
        </w:rPr>
        <w:t xml:space="preserve">Our Deputy DSLs are K. McGing, V. Corbett and R. Brown </w:t>
      </w:r>
    </w:p>
    <w:p w:rsidR="00000000" w:rsidDel="00000000" w:rsidP="00000000" w:rsidRDefault="00000000" w:rsidRPr="00000000" w14:paraId="00000027">
      <w:pPr>
        <w:jc w:val="both"/>
        <w:rPr>
          <w:rFonts w:ascii="Arial" w:cs="Arial" w:eastAsia="Arial" w:hAnsi="Arial"/>
          <w:b w:val="1"/>
          <w:bCs w:val="1"/>
          <w:color w:val="2f5496"/>
          <w:sz w:val="24"/>
          <w:szCs w:val="24"/>
        </w:rPr>
      </w:pPr>
      <w:r w:rsidDel="00000000" w:rsidR="00000000" w:rsidRPr="00000000">
        <w:rPr>
          <w:rFonts w:ascii="Arial" w:cs="Arial" w:eastAsia="Arial" w:hAnsi="Arial"/>
          <w:b w:val="1"/>
          <w:bCs w:val="1"/>
          <w:color w:val="2f5496"/>
          <w:sz w:val="24"/>
          <w:szCs w:val="24"/>
          <w:rtl w:val="0"/>
        </w:rPr>
        <w:t xml:space="preserve">Our Pastoral Teaching Assistant is A. Theophanous</w:t>
      </w:r>
    </w:p>
    <w:p w:rsidR="00000000" w:rsidDel="00000000" w:rsidP="00000000" w:rsidRDefault="00000000" w:rsidRPr="00000000" w14:paraId="00000028">
      <w:pPr>
        <w:spacing w:after="280" w:before="280" w:line="240" w:lineRule="auto"/>
        <w:rPr>
          <w:rFonts w:ascii="Calibri" w:cs="Calibri" w:eastAsia="Calibri" w:hAnsi="Calibri"/>
          <w:b w:val="1"/>
          <w:bCs w:val="1"/>
          <w:color w:val="2f5496"/>
          <w:sz w:val="32"/>
          <w:szCs w:val="32"/>
          <w:u w:val="single"/>
        </w:rPr>
      </w:pPr>
      <w:bookmarkStart w:colFirst="0" w:colLast="0" w:name="_heading=h.gjdgxs" w:id="1"/>
      <w:bookmarkEnd w:id="1"/>
      <w:r w:rsidDel="00000000" w:rsidR="00000000" w:rsidRPr="00000000">
        <w:rPr>
          <w:rFonts w:ascii="Calibri" w:cs="Calibri" w:eastAsia="Calibri" w:hAnsi="Calibri"/>
          <w:b w:val="1"/>
          <w:bCs w:val="1"/>
          <w:color w:val="2f5496"/>
          <w:sz w:val="32"/>
          <w:szCs w:val="32"/>
          <w:u w:val="single"/>
          <w:rtl w:val="0"/>
        </w:rPr>
        <w:t xml:space="preserve">Introduction and School Ethos</w:t>
      </w:r>
    </w:p>
    <w:p w:rsidR="00000000" w:rsidDel="00000000" w:rsidP="00000000" w:rsidRDefault="00000000" w:rsidRPr="00000000" w14:paraId="00000029">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Mosspits Lane Primary School, we work together to prevent bullying by creating and sustaining an inclusive environment that promotes mutual respect, kindness, consideration and care for others. Children are supported to become independent, reflective and empathetic thinkers who are encouraged to value and accept individual differences.</w:t>
      </w:r>
    </w:p>
    <w:p w:rsidR="00000000" w:rsidDel="00000000" w:rsidP="00000000" w:rsidRDefault="00000000" w:rsidRPr="00000000" w14:paraId="0000002A">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part of our commitment to inclusion, we actively teach children what it means to belong in a community where everyone is welcomed and valued. Through our PSHE curriculum, and our work as a </w:t>
      </w:r>
      <w:r w:rsidDel="00000000" w:rsidR="00000000" w:rsidRPr="00000000">
        <w:rPr>
          <w:rFonts w:ascii="Calibri" w:cs="Calibri" w:eastAsia="Calibri" w:hAnsi="Calibri"/>
          <w:i w:val="1"/>
          <w:iCs w:val="1"/>
          <w:sz w:val="24"/>
          <w:szCs w:val="24"/>
          <w:rtl w:val="0"/>
        </w:rPr>
        <w:t xml:space="preserve">No Outsiders</w:t>
      </w:r>
      <w:r w:rsidDel="00000000" w:rsidR="00000000" w:rsidRPr="00000000">
        <w:rPr>
          <w:rFonts w:ascii="Calibri" w:cs="Calibri" w:eastAsia="Calibri" w:hAnsi="Calibri"/>
          <w:sz w:val="24"/>
          <w:szCs w:val="24"/>
          <w:rtl w:val="0"/>
        </w:rPr>
        <w:t xml:space="preserve"> school, we build structured opportunities for children to explore diversity, equality and respect. Pupils learn about different families, identities, cultures, beliefs, abilities and relationships in an age-appropriate way. This helps them to understand that people are different in many ways, and that those differences should be recognised, respected and celebrated. By teaching these principles explicitly and consistently, we support pupils to develop empathy, challenge stereotypes and contribute to a community where everyone feels safe, included and able to be themselves.</w:t>
      </w:r>
    </w:p>
    <w:p w:rsidR="00000000" w:rsidDel="00000000" w:rsidP="00000000" w:rsidRDefault="00000000" w:rsidRPr="00000000" w14:paraId="0000002B">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core values—</w:t>
      </w:r>
      <w:r w:rsidDel="00000000" w:rsidR="00000000" w:rsidRPr="00000000">
        <w:rPr>
          <w:rFonts w:ascii="Calibri" w:cs="Calibri" w:eastAsia="Calibri" w:hAnsi="Calibri"/>
          <w:b w:val="1"/>
          <w:bCs w:val="1"/>
          <w:sz w:val="24"/>
          <w:szCs w:val="24"/>
          <w:rtl w:val="0"/>
        </w:rPr>
        <w:t xml:space="preserve">respect, teamwork, passion, determination, self-belief, honesty and eco-friendly responsibility</w:t>
      </w:r>
      <w:r w:rsidDel="00000000" w:rsidR="00000000" w:rsidRPr="00000000">
        <w:rPr>
          <w:rFonts w:ascii="Calibri" w:cs="Calibri" w:eastAsia="Calibri" w:hAnsi="Calibri"/>
          <w:sz w:val="24"/>
          <w:szCs w:val="24"/>
          <w:rtl w:val="0"/>
        </w:rPr>
        <w:t xml:space="preserve">— underpin all aspects of school life and guide positive behaviour.</w:t>
      </w:r>
    </w:p>
    <w:p w:rsidR="00000000" w:rsidDel="00000000" w:rsidP="00000000" w:rsidRDefault="00000000" w:rsidRPr="00000000" w14:paraId="0000002C">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that bullying can happen in any school and at any age. We adopt a proactive attitude of </w:t>
      </w:r>
      <w:r w:rsidDel="00000000" w:rsidR="00000000" w:rsidRPr="00000000">
        <w:rPr>
          <w:rFonts w:ascii="Calibri" w:cs="Calibri" w:eastAsia="Calibri" w:hAnsi="Calibri"/>
          <w:b w:val="1"/>
          <w:bCs w:val="1"/>
          <w:sz w:val="24"/>
          <w:szCs w:val="24"/>
          <w:rtl w:val="0"/>
        </w:rPr>
        <w:t xml:space="preserve">“it could happen here”</w:t>
      </w:r>
      <w:r w:rsidDel="00000000" w:rsidR="00000000" w:rsidRPr="00000000">
        <w:rPr>
          <w:rFonts w:ascii="Calibri" w:cs="Calibri" w:eastAsia="Calibri" w:hAnsi="Calibri"/>
          <w:sz w:val="24"/>
          <w:szCs w:val="24"/>
          <w:rtl w:val="0"/>
        </w:rPr>
        <w:t xml:space="preserve"> and encourage children to report concerns. We understand that both those who bully and those who are bullied may need support.</w:t>
      </w:r>
    </w:p>
    <w:p w:rsidR="00000000" w:rsidDel="00000000" w:rsidP="00000000" w:rsidRDefault="00000000" w:rsidRPr="00000000" w14:paraId="0000002D">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the </w:t>
      </w:r>
      <w:r w:rsidDel="00000000" w:rsidR="00000000" w:rsidRPr="00000000">
        <w:rPr>
          <w:rFonts w:ascii="Calibri" w:cs="Calibri" w:eastAsia="Calibri" w:hAnsi="Calibri"/>
          <w:b w:val="1"/>
          <w:bCs w:val="1"/>
          <w:sz w:val="24"/>
          <w:szCs w:val="24"/>
          <w:rtl w:val="0"/>
        </w:rPr>
        <w:t xml:space="preserve">Equality Act 2010</w:t>
      </w:r>
      <w:r w:rsidDel="00000000" w:rsidR="00000000" w:rsidRPr="00000000">
        <w:rPr>
          <w:rFonts w:ascii="Calibri" w:cs="Calibri" w:eastAsia="Calibri" w:hAnsi="Calibri"/>
          <w:sz w:val="24"/>
          <w:szCs w:val="24"/>
          <w:rtl w:val="0"/>
        </w:rPr>
        <w:t xml:space="preserve">, our school is committed to:</w:t>
      </w:r>
    </w:p>
    <w:p w:rsidR="00000000" w:rsidDel="00000000" w:rsidP="00000000" w:rsidRDefault="00000000" w:rsidRPr="00000000" w14:paraId="0000002E">
      <w:pPr>
        <w:numPr>
          <w:ilvl w:val="0"/>
          <w:numId w:val="18"/>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Eliminating unlawful discrimination, harassment, victimisation and any behaviour prohibited by the Act.</w:t>
      </w:r>
    </w:p>
    <w:p w:rsidR="00000000" w:rsidDel="00000000" w:rsidP="00000000" w:rsidRDefault="00000000" w:rsidRPr="00000000" w14:paraId="0000002F">
      <w:pPr>
        <w:numPr>
          <w:ilvl w:val="0"/>
          <w:numId w:val="18"/>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Advancing equality of opportunity for all individuals.</w:t>
      </w:r>
    </w:p>
    <w:p w:rsidR="00000000" w:rsidDel="00000000" w:rsidP="00000000" w:rsidRDefault="00000000" w:rsidRPr="00000000" w14:paraId="00000030">
      <w:pPr>
        <w:numPr>
          <w:ilvl w:val="0"/>
          <w:numId w:val="18"/>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Fostering positive relationships between those who share protected characteristics and those who do not.</w:t>
      </w:r>
    </w:p>
    <w:p w:rsidR="00000000" w:rsidDel="00000000" w:rsidP="00000000" w:rsidRDefault="00000000" w:rsidRPr="00000000" w14:paraId="00000031">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that all forms of bullying, if unaddressed, can have serious and long-lasting effects on wellbeing, attendance and learning. Effective prevention and early intervention help ensure our school remains a safe, happy place where all pupils can thrive.</w:t>
      </w:r>
    </w:p>
    <w:p w:rsidR="00000000" w:rsidDel="00000000" w:rsidP="00000000" w:rsidRDefault="00000000" w:rsidRPr="00000000" w14:paraId="00000032">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school community:</w:t>
      </w:r>
    </w:p>
    <w:p w:rsidR="00000000" w:rsidDel="00000000" w:rsidP="00000000" w:rsidRDefault="00000000" w:rsidRPr="00000000" w14:paraId="00000033">
      <w:pPr>
        <w:numPr>
          <w:ilvl w:val="0"/>
          <w:numId w:val="19"/>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Understands the importance of challenging inappropriate behaviour between peers.</w:t>
      </w:r>
    </w:p>
    <w:p w:rsidR="00000000" w:rsidDel="00000000" w:rsidP="00000000" w:rsidRDefault="00000000" w:rsidRPr="00000000" w14:paraId="00000034">
      <w:pPr>
        <w:numPr>
          <w:ilvl w:val="0"/>
          <w:numId w:val="19"/>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Reviews this policy regularly and monitors practice.</w:t>
      </w:r>
    </w:p>
    <w:p w:rsidR="00000000" w:rsidDel="00000000" w:rsidP="00000000" w:rsidRDefault="00000000" w:rsidRPr="00000000" w14:paraId="00000035">
      <w:pPr>
        <w:numPr>
          <w:ilvl w:val="0"/>
          <w:numId w:val="19"/>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Supports staff to promote healthy, respectful peer relationships.</w:t>
      </w:r>
    </w:p>
    <w:p w:rsidR="00000000" w:rsidDel="00000000" w:rsidP="00000000" w:rsidRDefault="00000000" w:rsidRPr="00000000" w14:paraId="00000036">
      <w:pPr>
        <w:numPr>
          <w:ilvl w:val="0"/>
          <w:numId w:val="19"/>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Recognises that some children (including those with SEND or vulnerabilities) may be more at risk of bullying.</w:t>
      </w:r>
    </w:p>
    <w:p w:rsidR="00000000" w:rsidDel="00000000" w:rsidP="00000000" w:rsidRDefault="00000000" w:rsidRPr="00000000" w14:paraId="00000037">
      <w:pPr>
        <w:numPr>
          <w:ilvl w:val="0"/>
          <w:numId w:val="19"/>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Responds promptly and appropriately to all reports of bullying.</w:t>
      </w:r>
    </w:p>
    <w:p w:rsidR="00000000" w:rsidDel="00000000" w:rsidP="00000000" w:rsidRDefault="00000000" w:rsidRPr="00000000" w14:paraId="00000038">
      <w:pPr>
        <w:numPr>
          <w:ilvl w:val="0"/>
          <w:numId w:val="19"/>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Ensures pupils feel safe in reporting bullying, knowing concerns will be dealt with sensitively and effectively.</w:t>
      </w:r>
    </w:p>
    <w:p w:rsidR="00000000" w:rsidDel="00000000" w:rsidP="00000000" w:rsidRDefault="00000000" w:rsidRPr="00000000" w14:paraId="00000039">
      <w:pPr>
        <w:numPr>
          <w:ilvl w:val="0"/>
          <w:numId w:val="19"/>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Works in partnership with parents/carers at all stages.</w:t>
      </w:r>
    </w:p>
    <w:p w:rsidR="00000000" w:rsidDel="00000000" w:rsidP="00000000" w:rsidRDefault="00000000" w:rsidRPr="00000000" w14:paraId="0000003A">
      <w:pPr>
        <w:numPr>
          <w:ilvl w:val="0"/>
          <w:numId w:val="19"/>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Learns from national best practice and seeks support from the Local Authority and other agencies when needed.</w:t>
      </w:r>
    </w:p>
    <w:p w:rsidR="00000000" w:rsidDel="00000000" w:rsidP="00000000" w:rsidRDefault="00000000" w:rsidRPr="00000000" w14:paraId="0000003B">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Overview</w:t>
      </w:r>
    </w:p>
    <w:p w:rsidR="00000000" w:rsidDel="00000000" w:rsidP="00000000" w:rsidRDefault="00000000" w:rsidRPr="00000000" w14:paraId="0000003C">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Department for Education (DfE) defines bullying as </w:t>
      </w:r>
      <w:r w:rsidDel="00000000" w:rsidR="00000000" w:rsidRPr="00000000">
        <w:rPr>
          <w:rFonts w:ascii="Calibri" w:cs="Calibri" w:eastAsia="Calibri" w:hAnsi="Calibri"/>
          <w:b w:val="1"/>
          <w:bCs w:val="1"/>
          <w:sz w:val="24"/>
          <w:szCs w:val="24"/>
          <w:rtl w:val="0"/>
        </w:rPr>
        <w:t xml:space="preserve">deliberately hurtful behaviour, repeated over time, where it is difficult for the victim to defend themselves</w:t>
      </w:r>
      <w:r w:rsidDel="00000000" w:rsidR="00000000" w:rsidRPr="00000000">
        <w:rPr>
          <w:rFonts w:ascii="Calibri" w:cs="Calibri" w:eastAsia="Calibri" w:hAnsi="Calibri"/>
          <w:sz w:val="24"/>
          <w:szCs w:val="24"/>
          <w:rtl w:val="0"/>
        </w:rPr>
        <w:t xml:space="preserve">.</w:t>
        <w:br w:type="textWrapping"/>
        <w:t xml:space="preserve">Bullying may be direct (physical, verbal) or indirect (exclusion, manipulation, cyberbullying). It may be associated with race, gender, sexuality, disability or other protected characteristics.</w:t>
      </w:r>
    </w:p>
    <w:p w:rsidR="00000000" w:rsidDel="00000000" w:rsidP="00000000" w:rsidRDefault="00000000" w:rsidRPr="00000000" w14:paraId="0000003D">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reflects current key guidance, including:</w:t>
      </w:r>
    </w:p>
    <w:p w:rsidR="00000000" w:rsidDel="00000000" w:rsidP="00000000" w:rsidRDefault="00000000" w:rsidRPr="00000000" w14:paraId="0000003E">
      <w:pPr>
        <w:numPr>
          <w:ilvl w:val="0"/>
          <w:numId w:val="20"/>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Preventing and tackling bullying (DfE, 2017, updated 2018)</w:t>
      </w:r>
      <w:r w:rsidDel="00000000" w:rsidR="00000000" w:rsidRPr="00000000">
        <w:rPr>
          <w:rFonts w:ascii="Calibri" w:cs="Calibri" w:eastAsia="Calibri" w:hAnsi="Calibri"/>
          <w:sz w:val="24"/>
          <w:szCs w:val="24"/>
          <w:rtl w:val="0"/>
        </w:rPr>
        <w:br w:type="textWrapping"/>
      </w:r>
      <w:hyperlink r:id="rId9">
        <w:r w:rsidDel="00000000" w:rsidR="00000000" w:rsidRPr="00000000">
          <w:rPr>
            <w:rFonts w:ascii="Calibri" w:cs="Calibri" w:eastAsia="Calibri" w:hAnsi="Calibri"/>
            <w:color w:val="0000ff"/>
            <w:sz w:val="24"/>
            <w:szCs w:val="24"/>
            <w:u w:val="single"/>
            <w:rtl w:val="0"/>
          </w:rPr>
          <w:t xml:space="preserve">https://www.gov.uk/government/publications/preventing-and-tackling-bullying</w:t>
        </w:r>
      </w:hyperlink>
      <w:r w:rsidDel="00000000" w:rsidR="00000000" w:rsidRPr="00000000">
        <w:rPr>
          <w:rtl w:val="0"/>
        </w:rPr>
      </w:r>
    </w:p>
    <w:p w:rsidR="00000000" w:rsidDel="00000000" w:rsidP="00000000" w:rsidRDefault="00000000" w:rsidRPr="00000000" w14:paraId="0000003F">
      <w:pPr>
        <w:numPr>
          <w:ilvl w:val="0"/>
          <w:numId w:val="20"/>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No Place for Bullying – Ofsted (2012)</w:t>
      </w:r>
      <w:r w:rsidDel="00000000" w:rsidR="00000000" w:rsidRPr="00000000">
        <w:rPr>
          <w:rFonts w:ascii="Calibri" w:cs="Calibri" w:eastAsia="Calibri" w:hAnsi="Calibri"/>
          <w:sz w:val="24"/>
          <w:szCs w:val="24"/>
          <w:rtl w:val="0"/>
        </w:rPr>
        <w:br w:type="textWrapping"/>
      </w:r>
      <w:hyperlink r:id="rId10">
        <w:r w:rsidDel="00000000" w:rsidR="00000000" w:rsidRPr="00000000">
          <w:rPr>
            <w:rFonts w:ascii="Calibri" w:cs="Calibri" w:eastAsia="Calibri" w:hAnsi="Calibri"/>
            <w:color w:val="0000ff"/>
            <w:sz w:val="24"/>
            <w:szCs w:val="24"/>
            <w:u w:val="single"/>
            <w:rtl w:val="0"/>
          </w:rPr>
          <w:t xml:space="preserve">https://www.gov.uk/government/publications/school-strategies-for-preventing-and-tackling-bullying</w:t>
        </w:r>
      </w:hyperlink>
      <w:r w:rsidDel="00000000" w:rsidR="00000000" w:rsidRPr="00000000">
        <w:rPr>
          <w:rtl w:val="0"/>
        </w:rPr>
      </w:r>
    </w:p>
    <w:p w:rsidR="00000000" w:rsidDel="00000000" w:rsidP="00000000" w:rsidRDefault="00000000" w:rsidRPr="00000000" w14:paraId="00000040">
      <w:pPr>
        <w:numPr>
          <w:ilvl w:val="0"/>
          <w:numId w:val="20"/>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Summary leaflet:</w:t>
        <w:br w:type="textWrapping"/>
        <w:t xml:space="preserve">https://www.gov.uk/government/publications/school-strategies-for-preventing-and-tackling-bullying/summary-leaflet-no-place-for-bullying</w:t>
      </w:r>
    </w:p>
    <w:p w:rsidR="00000000" w:rsidDel="00000000" w:rsidP="00000000" w:rsidRDefault="00000000" w:rsidRPr="00000000" w14:paraId="00000041">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Aims</w:t>
      </w:r>
    </w:p>
    <w:p w:rsidR="00000000" w:rsidDel="00000000" w:rsidP="00000000" w:rsidRDefault="00000000" w:rsidRPr="00000000" w14:paraId="00000042">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aim to:</w:t>
      </w:r>
    </w:p>
    <w:p w:rsidR="00000000" w:rsidDel="00000000" w:rsidP="00000000" w:rsidRDefault="00000000" w:rsidRPr="00000000" w14:paraId="00000043">
      <w:pPr>
        <w:numPr>
          <w:ilvl w:val="0"/>
          <w:numId w:val="21"/>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Provide a consistent whole-school response to bullying.</w:t>
      </w:r>
    </w:p>
    <w:p w:rsidR="00000000" w:rsidDel="00000000" w:rsidP="00000000" w:rsidRDefault="00000000" w:rsidRPr="00000000" w14:paraId="00000044">
      <w:pPr>
        <w:numPr>
          <w:ilvl w:val="0"/>
          <w:numId w:val="21"/>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a safe and supportive learning environment for pupils and staff.</w:t>
      </w:r>
    </w:p>
    <w:p w:rsidR="00000000" w:rsidDel="00000000" w:rsidP="00000000" w:rsidRDefault="00000000" w:rsidRPr="00000000" w14:paraId="00000045">
      <w:pPr>
        <w:numPr>
          <w:ilvl w:val="0"/>
          <w:numId w:val="21"/>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that all members of our community understand their roles in preventing and responding to bullying.</w:t>
      </w:r>
    </w:p>
    <w:p w:rsidR="00000000" w:rsidDel="00000000" w:rsidP="00000000" w:rsidRDefault="00000000" w:rsidRPr="00000000" w14:paraId="00000046">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Responsibilities</w:t>
      </w:r>
    </w:p>
    <w:p w:rsidR="00000000" w:rsidDel="00000000" w:rsidP="00000000" w:rsidRDefault="00000000" w:rsidRPr="00000000" w14:paraId="00000047">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The Headteacher</w:t>
      </w:r>
      <w:r w:rsidDel="00000000" w:rsidR="00000000" w:rsidRPr="00000000">
        <w:rPr>
          <w:rFonts w:ascii="Calibri" w:cs="Calibri" w:eastAsia="Calibri" w:hAnsi="Calibri"/>
          <w:sz w:val="24"/>
          <w:szCs w:val="24"/>
          <w:rtl w:val="0"/>
        </w:rPr>
        <w:t xml:space="preserve"> will:</w:t>
      </w:r>
    </w:p>
    <w:p w:rsidR="00000000" w:rsidDel="00000000" w:rsidP="00000000" w:rsidRDefault="00000000" w:rsidRPr="00000000" w14:paraId="00000048">
      <w:pPr>
        <w:numPr>
          <w:ilvl w:val="0"/>
          <w:numId w:val="22"/>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Communicate this policy effectively.</w:t>
      </w:r>
    </w:p>
    <w:p w:rsidR="00000000" w:rsidDel="00000000" w:rsidP="00000000" w:rsidRDefault="00000000" w:rsidRPr="00000000" w14:paraId="00000049">
      <w:pPr>
        <w:numPr>
          <w:ilvl w:val="0"/>
          <w:numId w:val="22"/>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fair, consistent implementation.</w:t>
      </w:r>
    </w:p>
    <w:p w:rsidR="00000000" w:rsidDel="00000000" w:rsidP="00000000" w:rsidRDefault="00000000" w:rsidRPr="00000000" w14:paraId="0000004A">
      <w:pPr>
        <w:numPr>
          <w:ilvl w:val="0"/>
          <w:numId w:val="22"/>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 a senior leader with responsibility for anti-bullying procedures.</w:t>
      </w:r>
    </w:p>
    <w:p w:rsidR="00000000" w:rsidDel="00000000" w:rsidP="00000000" w:rsidRDefault="00000000" w:rsidRPr="00000000" w14:paraId="0000004B">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Governors</w:t>
      </w:r>
      <w:r w:rsidDel="00000000" w:rsidR="00000000" w:rsidRPr="00000000">
        <w:rPr>
          <w:rFonts w:ascii="Calibri" w:cs="Calibri" w:eastAsia="Calibri" w:hAnsi="Calibri"/>
          <w:sz w:val="24"/>
          <w:szCs w:val="24"/>
          <w:rtl w:val="0"/>
        </w:rPr>
        <w:t xml:space="preserve"> will:</w:t>
      </w:r>
    </w:p>
    <w:p w:rsidR="00000000" w:rsidDel="00000000" w:rsidP="00000000" w:rsidRDefault="00000000" w:rsidRPr="00000000" w14:paraId="0000004C">
      <w:pPr>
        <w:numPr>
          <w:ilvl w:val="0"/>
          <w:numId w:val="23"/>
        </w:numPr>
        <w:spacing w:after="28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Monitor and review policy effectiveness.</w:t>
      </w:r>
    </w:p>
    <w:p w:rsidR="00000000" w:rsidDel="00000000" w:rsidP="00000000" w:rsidRDefault="00000000" w:rsidRPr="00000000" w14:paraId="0000004D">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All Staff</w:t>
      </w:r>
      <w:r w:rsidDel="00000000" w:rsidR="00000000" w:rsidRPr="00000000">
        <w:rPr>
          <w:rFonts w:ascii="Calibri" w:cs="Calibri" w:eastAsia="Calibri" w:hAnsi="Calibri"/>
          <w:sz w:val="24"/>
          <w:szCs w:val="24"/>
          <w:rtl w:val="0"/>
        </w:rPr>
        <w:t xml:space="preserve"> will:</w:t>
      </w:r>
    </w:p>
    <w:p w:rsidR="00000000" w:rsidDel="00000000" w:rsidP="00000000" w:rsidRDefault="00000000" w:rsidRPr="00000000" w14:paraId="0000004E">
      <w:pPr>
        <w:numPr>
          <w:ilvl w:val="0"/>
          <w:numId w:val="24"/>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Model respectful behaviour.</w:t>
      </w:r>
    </w:p>
    <w:p w:rsidR="00000000" w:rsidDel="00000000" w:rsidP="00000000" w:rsidRDefault="00000000" w:rsidRPr="00000000" w14:paraId="0000004F">
      <w:pPr>
        <w:numPr>
          <w:ilvl w:val="0"/>
          <w:numId w:val="24"/>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Uphold and implement the policy.</w:t>
      </w:r>
    </w:p>
    <w:p w:rsidR="00000000" w:rsidDel="00000000" w:rsidP="00000000" w:rsidRDefault="00000000" w:rsidRPr="00000000" w14:paraId="00000050">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Parents/Carers</w:t>
      </w:r>
      <w:r w:rsidDel="00000000" w:rsidR="00000000" w:rsidRPr="00000000">
        <w:rPr>
          <w:rFonts w:ascii="Calibri" w:cs="Calibri" w:eastAsia="Calibri" w:hAnsi="Calibri"/>
          <w:sz w:val="24"/>
          <w:szCs w:val="24"/>
          <w:rtl w:val="0"/>
        </w:rPr>
        <w:t xml:space="preserve"> will:</w:t>
      </w:r>
    </w:p>
    <w:p w:rsidR="00000000" w:rsidDel="00000000" w:rsidP="00000000" w:rsidRDefault="00000000" w:rsidRPr="00000000" w14:paraId="00000051">
      <w:pPr>
        <w:numPr>
          <w:ilvl w:val="0"/>
          <w:numId w:val="1"/>
        </w:numPr>
        <w:spacing w:after="28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 in partnership with the school and support their child.</w:t>
      </w:r>
    </w:p>
    <w:p w:rsidR="00000000" w:rsidDel="00000000" w:rsidP="00000000" w:rsidRDefault="00000000" w:rsidRPr="00000000" w14:paraId="00000052">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Pupils</w:t>
      </w:r>
      <w:r w:rsidDel="00000000" w:rsidR="00000000" w:rsidRPr="00000000">
        <w:rPr>
          <w:rFonts w:ascii="Calibri" w:cs="Calibri" w:eastAsia="Calibri" w:hAnsi="Calibri"/>
          <w:sz w:val="24"/>
          <w:szCs w:val="24"/>
          <w:rtl w:val="0"/>
        </w:rPr>
        <w:t xml:space="preserve"> will:</w:t>
      </w:r>
    </w:p>
    <w:p w:rsidR="00000000" w:rsidDel="00000000" w:rsidP="00000000" w:rsidRDefault="00000000" w:rsidRPr="00000000" w14:paraId="00000053">
      <w:pPr>
        <w:numPr>
          <w:ilvl w:val="0"/>
          <w:numId w:val="2"/>
        </w:numPr>
        <w:spacing w:after="28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Report bullying and behave in line with school expectations.</w:t>
      </w:r>
    </w:p>
    <w:p w:rsidR="00000000" w:rsidDel="00000000" w:rsidP="00000000" w:rsidRDefault="00000000" w:rsidRPr="00000000" w14:paraId="00000054">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What is Bullying?</w:t>
      </w:r>
    </w:p>
    <w:p w:rsidR="00000000" w:rsidDel="00000000" w:rsidP="00000000" w:rsidRDefault="00000000" w:rsidRPr="00000000" w14:paraId="00000055">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Bullying is deliberately hurtful, repeated behaviour that involves a real or perceived imbalance of power. It may be physical, verbal, emotional or online.</w:t>
      </w:r>
    </w:p>
    <w:p w:rsidR="00000000" w:rsidDel="00000000" w:rsidP="00000000" w:rsidRDefault="00000000" w:rsidRPr="00000000" w14:paraId="00000056">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Types of bullying may include:</w:t>
      </w:r>
    </w:p>
    <w:p w:rsidR="00000000" w:rsidDel="00000000" w:rsidP="00000000" w:rsidRDefault="00000000" w:rsidRPr="00000000" w14:paraId="00000057">
      <w:pPr>
        <w:numPr>
          <w:ilvl w:val="0"/>
          <w:numId w:val="3"/>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Bullying related to physical appearance</w:t>
      </w:r>
    </w:p>
    <w:p w:rsidR="00000000" w:rsidDel="00000000" w:rsidP="00000000" w:rsidRDefault="00000000" w:rsidRPr="00000000" w14:paraId="00000058">
      <w:pPr>
        <w:numPr>
          <w:ilvl w:val="0"/>
          <w:numId w:val="3"/>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Bullying of young carers or children in care</w:t>
      </w:r>
    </w:p>
    <w:p w:rsidR="00000000" w:rsidDel="00000000" w:rsidP="00000000" w:rsidRDefault="00000000" w:rsidRPr="00000000" w14:paraId="00000059">
      <w:pPr>
        <w:numPr>
          <w:ilvl w:val="0"/>
          <w:numId w:val="3"/>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Bullying related to physical or mental health</w:t>
      </w:r>
    </w:p>
    <w:p w:rsidR="00000000" w:rsidDel="00000000" w:rsidP="00000000" w:rsidRDefault="00000000" w:rsidRPr="00000000" w14:paraId="0000005A">
      <w:pPr>
        <w:numPr>
          <w:ilvl w:val="0"/>
          <w:numId w:val="3"/>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Physical bullying</w:t>
      </w:r>
    </w:p>
    <w:p w:rsidR="00000000" w:rsidDel="00000000" w:rsidP="00000000" w:rsidRDefault="00000000" w:rsidRPr="00000000" w14:paraId="0000005B">
      <w:pPr>
        <w:numPr>
          <w:ilvl w:val="0"/>
          <w:numId w:val="3"/>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Emotional or relational bullying</w:t>
      </w:r>
    </w:p>
    <w:p w:rsidR="00000000" w:rsidDel="00000000" w:rsidP="00000000" w:rsidRDefault="00000000" w:rsidRPr="00000000" w14:paraId="0000005C">
      <w:pPr>
        <w:numPr>
          <w:ilvl w:val="0"/>
          <w:numId w:val="3"/>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Sexualised bullying or sexual harassment</w:t>
      </w:r>
    </w:p>
    <w:p w:rsidR="00000000" w:rsidDel="00000000" w:rsidP="00000000" w:rsidRDefault="00000000" w:rsidRPr="00000000" w14:paraId="0000005D">
      <w:pPr>
        <w:numPr>
          <w:ilvl w:val="0"/>
          <w:numId w:val="3"/>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Cyberbullying</w:t>
      </w:r>
    </w:p>
    <w:p w:rsidR="00000000" w:rsidDel="00000000" w:rsidP="00000000" w:rsidRDefault="00000000" w:rsidRPr="00000000" w14:paraId="0000005E">
      <w:pPr>
        <w:numPr>
          <w:ilvl w:val="0"/>
          <w:numId w:val="3"/>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Prejudice-based or discriminatory bullying, including:</w:t>
      </w:r>
    </w:p>
    <w:p w:rsidR="00000000" w:rsidDel="00000000" w:rsidP="00000000" w:rsidRDefault="00000000" w:rsidRPr="00000000" w14:paraId="0000005F">
      <w:pPr>
        <w:numPr>
          <w:ilvl w:val="1"/>
          <w:numId w:val="3"/>
        </w:numPr>
        <w:spacing w:after="0" w:before="0"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Race, ethnicity, nationality or culture</w:t>
      </w:r>
    </w:p>
    <w:p w:rsidR="00000000" w:rsidDel="00000000" w:rsidP="00000000" w:rsidRDefault="00000000" w:rsidRPr="00000000" w14:paraId="00000060">
      <w:pPr>
        <w:numPr>
          <w:ilvl w:val="1"/>
          <w:numId w:val="3"/>
        </w:numPr>
        <w:spacing w:after="0" w:before="0"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Religion, faith or belief</w:t>
      </w:r>
    </w:p>
    <w:p w:rsidR="00000000" w:rsidDel="00000000" w:rsidP="00000000" w:rsidRDefault="00000000" w:rsidRPr="00000000" w14:paraId="00000061">
      <w:pPr>
        <w:numPr>
          <w:ilvl w:val="1"/>
          <w:numId w:val="3"/>
        </w:numPr>
        <w:spacing w:after="0" w:before="0"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SEND</w:t>
      </w:r>
    </w:p>
    <w:p w:rsidR="00000000" w:rsidDel="00000000" w:rsidP="00000000" w:rsidRDefault="00000000" w:rsidRPr="00000000" w14:paraId="00000062">
      <w:pPr>
        <w:numPr>
          <w:ilvl w:val="1"/>
          <w:numId w:val="3"/>
        </w:numPr>
        <w:spacing w:after="0" w:before="0"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Sexual orientation (homophobic or biphobic bullying)</w:t>
      </w:r>
    </w:p>
    <w:p w:rsidR="00000000" w:rsidDel="00000000" w:rsidP="00000000" w:rsidRDefault="00000000" w:rsidRPr="00000000" w14:paraId="00000063">
      <w:pPr>
        <w:numPr>
          <w:ilvl w:val="1"/>
          <w:numId w:val="3"/>
        </w:numPr>
        <w:spacing w:after="280" w:before="0"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Gender identity (transphobic bullying)</w:t>
      </w:r>
    </w:p>
    <w:p w:rsidR="00000000" w:rsidDel="00000000" w:rsidP="00000000" w:rsidRDefault="00000000" w:rsidRPr="00000000" w14:paraId="00000064">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that the following groups may be more vulnerable:</w:t>
      </w:r>
    </w:p>
    <w:p w:rsidR="00000000" w:rsidDel="00000000" w:rsidP="00000000" w:rsidRDefault="00000000" w:rsidRPr="00000000" w14:paraId="00000065">
      <w:pPr>
        <w:numPr>
          <w:ilvl w:val="0"/>
          <w:numId w:val="4"/>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Looked After Children</w:t>
      </w:r>
    </w:p>
    <w:p w:rsidR="00000000" w:rsidDel="00000000" w:rsidP="00000000" w:rsidRDefault="00000000" w:rsidRPr="00000000" w14:paraId="00000066">
      <w:pPr>
        <w:numPr>
          <w:ilvl w:val="0"/>
          <w:numId w:val="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Young carers</w:t>
      </w:r>
    </w:p>
    <w:p w:rsidR="00000000" w:rsidDel="00000000" w:rsidP="00000000" w:rsidRDefault="00000000" w:rsidRPr="00000000" w14:paraId="00000067">
      <w:pPr>
        <w:numPr>
          <w:ilvl w:val="0"/>
          <w:numId w:val="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Gypsy, Roma and Traveller pupils</w:t>
      </w:r>
    </w:p>
    <w:p w:rsidR="00000000" w:rsidDel="00000000" w:rsidP="00000000" w:rsidRDefault="00000000" w:rsidRPr="00000000" w14:paraId="00000068">
      <w:pPr>
        <w:numPr>
          <w:ilvl w:val="0"/>
          <w:numId w:val="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with SEND</w:t>
      </w:r>
    </w:p>
    <w:p w:rsidR="00000000" w:rsidDel="00000000" w:rsidP="00000000" w:rsidRDefault="00000000" w:rsidRPr="00000000" w14:paraId="00000069">
      <w:pPr>
        <w:numPr>
          <w:ilvl w:val="0"/>
          <w:numId w:val="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from ethnic minorities</w:t>
      </w:r>
    </w:p>
    <w:p w:rsidR="00000000" w:rsidDel="00000000" w:rsidP="00000000" w:rsidRDefault="00000000" w:rsidRPr="00000000" w14:paraId="0000006A">
      <w:pPr>
        <w:numPr>
          <w:ilvl w:val="0"/>
          <w:numId w:val="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eligible for Free School Meals</w:t>
      </w:r>
    </w:p>
    <w:p w:rsidR="00000000" w:rsidDel="00000000" w:rsidP="00000000" w:rsidRDefault="00000000" w:rsidRPr="00000000" w14:paraId="0000006B">
      <w:pPr>
        <w:numPr>
          <w:ilvl w:val="0"/>
          <w:numId w:val="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with English as an Additional Language</w:t>
      </w:r>
    </w:p>
    <w:p w:rsidR="00000000" w:rsidDel="00000000" w:rsidP="00000000" w:rsidRDefault="00000000" w:rsidRPr="00000000" w14:paraId="0000006C">
      <w:pPr>
        <w:numPr>
          <w:ilvl w:val="0"/>
          <w:numId w:val="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LGBTQ+ pupils or those perceived as LGBTQ+</w:t>
      </w:r>
    </w:p>
    <w:p w:rsidR="00000000" w:rsidDel="00000000" w:rsidP="00000000" w:rsidRDefault="00000000" w:rsidRPr="00000000" w14:paraId="0000006D">
      <w:pPr>
        <w:numPr>
          <w:ilvl w:val="0"/>
          <w:numId w:val="4"/>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experiencing mental or physical health difficulties</w:t>
      </w:r>
    </w:p>
    <w:p w:rsidR="00000000" w:rsidDel="00000000" w:rsidP="00000000" w:rsidRDefault="00000000" w:rsidRPr="00000000" w14:paraId="0000006E">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Anti-Bullying Procedures</w:t>
      </w:r>
    </w:p>
    <w:p w:rsidR="00000000" w:rsidDel="00000000" w:rsidP="00000000" w:rsidRDefault="00000000" w:rsidRPr="00000000" w14:paraId="0000006F">
      <w:pPr>
        <w:numPr>
          <w:ilvl w:val="0"/>
          <w:numId w:val="5"/>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member of staff who becomes aware of potential bullying must report it and ensure it is investigated.</w:t>
      </w:r>
    </w:p>
    <w:p w:rsidR="00000000" w:rsidDel="00000000" w:rsidP="00000000" w:rsidRDefault="00000000" w:rsidRPr="00000000" w14:paraId="00000070">
      <w:pPr>
        <w:numPr>
          <w:ilvl w:val="0"/>
          <w:numId w:val="5"/>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class teacher investigates promptly, supports the child who has been bullied and uses restorative approaches with the child who has caused harm.</w:t>
      </w:r>
    </w:p>
    <w:p w:rsidR="00000000" w:rsidDel="00000000" w:rsidP="00000000" w:rsidRDefault="00000000" w:rsidRPr="00000000" w14:paraId="00000071">
      <w:pPr>
        <w:numPr>
          <w:ilvl w:val="0"/>
          <w:numId w:val="5"/>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outcomes are recorded on </w:t>
      </w:r>
      <w:r w:rsidDel="00000000" w:rsidR="00000000" w:rsidRPr="00000000">
        <w:rPr>
          <w:rFonts w:ascii="Calibri" w:cs="Calibri" w:eastAsia="Calibri" w:hAnsi="Calibri"/>
          <w:b w:val="1"/>
          <w:bCs w:val="1"/>
          <w:sz w:val="24"/>
          <w:szCs w:val="24"/>
          <w:rtl w:val="0"/>
        </w:rPr>
        <w:t xml:space="preserve">CPOMS</w:t>
      </w:r>
      <w:r w:rsidDel="00000000" w:rsidR="00000000" w:rsidRPr="00000000">
        <w:rPr>
          <w:rFonts w:ascii="Calibri" w:cs="Calibri" w:eastAsia="Calibri" w:hAnsi="Calibri"/>
          <w:sz w:val="24"/>
          <w:szCs w:val="24"/>
          <w:rtl w:val="0"/>
        </w:rPr>
        <w:t xml:space="preserve"> and shared with relevant staff.</w:t>
      </w:r>
    </w:p>
    <w:p w:rsidR="00000000" w:rsidDel="00000000" w:rsidP="00000000" w:rsidRDefault="00000000" w:rsidRPr="00000000" w14:paraId="00000072">
      <w:pPr>
        <w:numPr>
          <w:ilvl w:val="0"/>
          <w:numId w:val="5"/>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Serious or repeated incidents are escalated to the Pastoral Lead, Phase Leader, Assistant Headteacher or Headteacher.</w:t>
      </w:r>
    </w:p>
    <w:p w:rsidR="00000000" w:rsidDel="00000000" w:rsidP="00000000" w:rsidRDefault="00000000" w:rsidRPr="00000000" w14:paraId="00000073">
      <w:pPr>
        <w:numPr>
          <w:ilvl w:val="0"/>
          <w:numId w:val="5"/>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Parents/carers of all children involved are informed.</w:t>
      </w:r>
    </w:p>
    <w:p w:rsidR="00000000" w:rsidDel="00000000" w:rsidP="00000000" w:rsidRDefault="00000000" w:rsidRPr="00000000" w14:paraId="00000074">
      <w:pPr>
        <w:numPr>
          <w:ilvl w:val="0"/>
          <w:numId w:val="5"/>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Persistent bullying leads to a formal meeting with parents to plan next steps.</w:t>
      </w:r>
    </w:p>
    <w:p w:rsidR="00000000" w:rsidDel="00000000" w:rsidP="00000000" w:rsidRDefault="00000000" w:rsidRPr="00000000" w14:paraId="00000075">
      <w:pPr>
        <w:numPr>
          <w:ilvl w:val="0"/>
          <w:numId w:val="5"/>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External agencies may be involved when appropriate.</w:t>
      </w:r>
    </w:p>
    <w:p w:rsidR="00000000" w:rsidDel="00000000" w:rsidP="00000000" w:rsidRDefault="00000000" w:rsidRPr="00000000" w14:paraId="00000076">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Involvement of Parents and Carers</w:t>
      </w:r>
    </w:p>
    <w:p w:rsidR="00000000" w:rsidDel="00000000" w:rsidP="00000000" w:rsidRDefault="00000000" w:rsidRPr="00000000" w14:paraId="00000077">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w:t>
      </w:r>
    </w:p>
    <w:p w:rsidR="00000000" w:rsidDel="00000000" w:rsidP="00000000" w:rsidRDefault="00000000" w:rsidRPr="00000000" w14:paraId="00000078">
      <w:pPr>
        <w:numPr>
          <w:ilvl w:val="0"/>
          <w:numId w:val="6"/>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parents understand our anti-bullying approach.</w:t>
      </w:r>
    </w:p>
    <w:p w:rsidR="00000000" w:rsidDel="00000000" w:rsidP="00000000" w:rsidRDefault="00000000" w:rsidRPr="00000000" w14:paraId="00000079">
      <w:pPr>
        <w:numPr>
          <w:ilvl w:val="0"/>
          <w:numId w:val="6"/>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Provide clear contact routes for concerns.</w:t>
      </w:r>
    </w:p>
    <w:p w:rsidR="00000000" w:rsidDel="00000000" w:rsidP="00000000" w:rsidRDefault="00000000" w:rsidRPr="00000000" w14:paraId="0000007A">
      <w:pPr>
        <w:numPr>
          <w:ilvl w:val="0"/>
          <w:numId w:val="6"/>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 with parents to model positive behaviour online and offline.</w:t>
      </w:r>
    </w:p>
    <w:p w:rsidR="00000000" w:rsidDel="00000000" w:rsidP="00000000" w:rsidRDefault="00000000" w:rsidRPr="00000000" w14:paraId="0000007B">
      <w:pPr>
        <w:numPr>
          <w:ilvl w:val="0"/>
          <w:numId w:val="6"/>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parents are aware of the school’s complaints procedure.</w:t>
      </w:r>
    </w:p>
    <w:p w:rsidR="00000000" w:rsidDel="00000000" w:rsidP="00000000" w:rsidRDefault="00000000" w:rsidRPr="00000000" w14:paraId="0000007C">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Complaints</w:t>
      </w:r>
    </w:p>
    <w:p w:rsidR="00000000" w:rsidDel="00000000" w:rsidP="00000000" w:rsidRDefault="00000000" w:rsidRPr="00000000" w14:paraId="0000007D">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parents/carers are dissatisfied with how bullying concerns have been handled, they should first contact the Headteacher. If they remain dissatisfied, they should follow the school’s complaints procedure.</w:t>
      </w:r>
    </w:p>
    <w:p w:rsidR="00000000" w:rsidDel="00000000" w:rsidP="00000000" w:rsidRDefault="00000000" w:rsidRPr="00000000" w14:paraId="0000007E">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Outcomes</w:t>
      </w:r>
    </w:p>
    <w:p w:rsidR="00000000" w:rsidDel="00000000" w:rsidP="00000000" w:rsidRDefault="00000000" w:rsidRPr="00000000" w14:paraId="0000007F">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Incidents of bullying are rare and dealt with promptly. The school aims for every pupil to feel safe, supported and respected, and for parents to have confidence in our systems.</w:t>
      </w:r>
    </w:p>
    <w:p w:rsidR="00000000" w:rsidDel="00000000" w:rsidP="00000000" w:rsidRDefault="00000000" w:rsidRPr="00000000" w14:paraId="00000080">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Monitoring, Evaluation and Review</w:t>
      </w:r>
    </w:p>
    <w:p w:rsidR="00000000" w:rsidDel="00000000" w:rsidP="00000000" w:rsidRDefault="00000000" w:rsidRPr="00000000" w14:paraId="00000081">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Bullying incidents are monitored through:</w:t>
      </w:r>
    </w:p>
    <w:p w:rsidR="00000000" w:rsidDel="00000000" w:rsidP="00000000" w:rsidRDefault="00000000" w:rsidRPr="00000000" w14:paraId="00000082">
      <w:pPr>
        <w:numPr>
          <w:ilvl w:val="0"/>
          <w:numId w:val="7"/>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CPOMS logs</w:t>
      </w:r>
    </w:p>
    <w:p w:rsidR="00000000" w:rsidDel="00000000" w:rsidP="00000000" w:rsidRDefault="00000000" w:rsidRPr="00000000" w14:paraId="00000083">
      <w:pPr>
        <w:numPr>
          <w:ilvl w:val="0"/>
          <w:numId w:val="7"/>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Headteacher reports to Governors</w:t>
      </w:r>
    </w:p>
    <w:p w:rsidR="00000000" w:rsidDel="00000000" w:rsidP="00000000" w:rsidRDefault="00000000" w:rsidRPr="00000000" w14:paraId="00000084">
      <w:pPr>
        <w:numPr>
          <w:ilvl w:val="0"/>
          <w:numId w:val="7"/>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Analysis of patterns, vulnerable groups or recurring issues</w:t>
      </w:r>
    </w:p>
    <w:p w:rsidR="00000000" w:rsidDel="00000000" w:rsidP="00000000" w:rsidRDefault="00000000" w:rsidRPr="00000000" w14:paraId="00000085">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is reviewed annually by the Senior Leadership Team and the Governing Body.</w:t>
      </w:r>
    </w:p>
    <w:p w:rsidR="00000000" w:rsidDel="00000000" w:rsidP="00000000" w:rsidRDefault="00000000" w:rsidRPr="00000000" w14:paraId="00000086">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Useful Links and Organisations (Updated 2025)</w:t>
      </w:r>
    </w:p>
    <w:p w:rsidR="00000000" w:rsidDel="00000000" w:rsidP="00000000" w:rsidRDefault="00000000" w:rsidRPr="00000000" w14:paraId="00000087">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General Support</w:t>
      </w:r>
      <w:r w:rsidDel="00000000" w:rsidR="00000000" w:rsidRPr="00000000">
        <w:rPr>
          <w:rFonts w:ascii="Calibri" w:cs="Calibri" w:eastAsia="Calibri" w:hAnsi="Calibri"/>
          <w:sz w:val="24"/>
          <w:szCs w:val="24"/>
          <w:rtl w:val="0"/>
        </w:rPr>
        <w:br w:type="textWrapping"/>
        <w:t xml:space="preserve">• Anti-Bullying Alliance – </w:t>
      </w:r>
      <w:hyperlink r:id="rId11">
        <w:r w:rsidDel="00000000" w:rsidR="00000000" w:rsidRPr="00000000">
          <w:rPr>
            <w:rFonts w:ascii="Calibri" w:cs="Calibri" w:eastAsia="Calibri" w:hAnsi="Calibri"/>
            <w:color w:val="0000ff"/>
            <w:sz w:val="24"/>
            <w:szCs w:val="24"/>
            <w:u w:val="single"/>
            <w:rtl w:val="0"/>
          </w:rPr>
          <w:t xml:space="preserve">https://www.anti-bullyingalliance.org.uk</w:t>
        </w:r>
      </w:hyperlink>
      <w:r w:rsidDel="00000000" w:rsidR="00000000" w:rsidRPr="00000000">
        <w:rPr>
          <w:rFonts w:ascii="Calibri" w:cs="Calibri" w:eastAsia="Calibri" w:hAnsi="Calibri"/>
          <w:sz w:val="24"/>
          <w:szCs w:val="24"/>
          <w:rtl w:val="0"/>
        </w:rPr>
        <w:br w:type="textWrapping"/>
        <w:t xml:space="preserve">• Childline – </w:t>
      </w:r>
      <w:hyperlink r:id="rId12">
        <w:r w:rsidDel="00000000" w:rsidR="00000000" w:rsidRPr="00000000">
          <w:rPr>
            <w:rFonts w:ascii="Calibri" w:cs="Calibri" w:eastAsia="Calibri" w:hAnsi="Calibri"/>
            <w:color w:val="0000ff"/>
            <w:sz w:val="24"/>
            <w:szCs w:val="24"/>
            <w:u w:val="single"/>
            <w:rtl w:val="0"/>
          </w:rPr>
          <w:t xml:space="preserve">https://www.childline.org.uk</w:t>
        </w:r>
      </w:hyperlink>
      <w:r w:rsidDel="00000000" w:rsidR="00000000" w:rsidRPr="00000000">
        <w:rPr>
          <w:rFonts w:ascii="Calibri" w:cs="Calibri" w:eastAsia="Calibri" w:hAnsi="Calibri"/>
          <w:sz w:val="24"/>
          <w:szCs w:val="24"/>
          <w:rtl w:val="0"/>
        </w:rPr>
        <w:br w:type="textWrapping"/>
        <w:t xml:space="preserve">• Kooth – </w:t>
      </w:r>
      <w:hyperlink r:id="rId13">
        <w:r w:rsidDel="00000000" w:rsidR="00000000" w:rsidRPr="00000000">
          <w:rPr>
            <w:rFonts w:ascii="Calibri" w:cs="Calibri" w:eastAsia="Calibri" w:hAnsi="Calibri"/>
            <w:color w:val="0000ff"/>
            <w:sz w:val="24"/>
            <w:szCs w:val="24"/>
            <w:u w:val="single"/>
            <w:rtl w:val="0"/>
          </w:rPr>
          <w:t xml:space="preserve">https://www.kooth.com</w:t>
        </w:r>
      </w:hyperlink>
      <w:r w:rsidDel="00000000" w:rsidR="00000000" w:rsidRPr="00000000">
        <w:rPr>
          <w:rFonts w:ascii="Calibri" w:cs="Calibri" w:eastAsia="Calibri" w:hAnsi="Calibri"/>
          <w:sz w:val="24"/>
          <w:szCs w:val="24"/>
          <w:rtl w:val="0"/>
        </w:rPr>
        <w:br w:type="textWrapping"/>
        <w:t xml:space="preserve">• NSPCC – </w:t>
      </w:r>
      <w:hyperlink r:id="rId14">
        <w:r w:rsidDel="00000000" w:rsidR="00000000" w:rsidRPr="00000000">
          <w:rPr>
            <w:rFonts w:ascii="Calibri" w:cs="Calibri" w:eastAsia="Calibri" w:hAnsi="Calibri"/>
            <w:color w:val="0000ff"/>
            <w:sz w:val="24"/>
            <w:szCs w:val="24"/>
            <w:u w:val="single"/>
            <w:rtl w:val="0"/>
          </w:rPr>
          <w:t xml:space="preserve">https://www.nspcc.org.uk</w:t>
        </w:r>
      </w:hyperlink>
      <w:r w:rsidDel="00000000" w:rsidR="00000000" w:rsidRPr="00000000">
        <w:rPr>
          <w:rFonts w:ascii="Calibri" w:cs="Calibri" w:eastAsia="Calibri" w:hAnsi="Calibri"/>
          <w:sz w:val="24"/>
          <w:szCs w:val="24"/>
          <w:rtl w:val="0"/>
        </w:rPr>
        <w:br w:type="textWrapping"/>
        <w:t xml:space="preserve">• PSHE Association – https://www.pshe-association.org.uk</w:t>
        <w:br w:type="textWrapping"/>
        <w:t xml:space="preserve">• Restorative Justice Council – </w:t>
      </w:r>
      <w:hyperlink r:id="rId15">
        <w:r w:rsidDel="00000000" w:rsidR="00000000" w:rsidRPr="00000000">
          <w:rPr>
            <w:rFonts w:ascii="Calibri" w:cs="Calibri" w:eastAsia="Calibri" w:hAnsi="Calibri"/>
            <w:color w:val="0000ff"/>
            <w:sz w:val="24"/>
            <w:szCs w:val="24"/>
            <w:u w:val="single"/>
            <w:rtl w:val="0"/>
          </w:rPr>
          <w:t xml:space="preserve">https://restorativejustice.org.uk</w:t>
        </w:r>
      </w:hyperlink>
      <w:r w:rsidDel="00000000" w:rsidR="00000000" w:rsidRPr="00000000">
        <w:rPr>
          <w:rFonts w:ascii="Calibri" w:cs="Calibri" w:eastAsia="Calibri" w:hAnsi="Calibri"/>
          <w:sz w:val="24"/>
          <w:szCs w:val="24"/>
          <w:rtl w:val="0"/>
        </w:rPr>
        <w:br w:type="textWrapping"/>
        <w:t xml:space="preserve">• The Diana Award – https://www.diana-award.org.uk</w:t>
      </w:r>
    </w:p>
    <w:p w:rsidR="00000000" w:rsidDel="00000000" w:rsidP="00000000" w:rsidRDefault="00000000" w:rsidRPr="00000000" w14:paraId="00000088">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Online Safety &amp; Cyberbullying</w:t>
      </w:r>
      <w:r w:rsidDel="00000000" w:rsidR="00000000" w:rsidRPr="00000000">
        <w:rPr>
          <w:rFonts w:ascii="Calibri" w:cs="Calibri" w:eastAsia="Calibri" w:hAnsi="Calibri"/>
          <w:sz w:val="24"/>
          <w:szCs w:val="24"/>
          <w:rtl w:val="0"/>
        </w:rPr>
        <w:br w:type="textWrapping"/>
        <w:t xml:space="preserve">• Childnet – </w:t>
      </w:r>
      <w:hyperlink r:id="rId16">
        <w:r w:rsidDel="00000000" w:rsidR="00000000" w:rsidRPr="00000000">
          <w:rPr>
            <w:rFonts w:ascii="Calibri" w:cs="Calibri" w:eastAsia="Calibri" w:hAnsi="Calibri"/>
            <w:color w:val="0000ff"/>
            <w:sz w:val="24"/>
            <w:szCs w:val="24"/>
            <w:u w:val="single"/>
            <w:rtl w:val="0"/>
          </w:rPr>
          <w:t xml:space="preserve">https://www.childnet.com</w:t>
        </w:r>
      </w:hyperlink>
      <w:r w:rsidDel="00000000" w:rsidR="00000000" w:rsidRPr="00000000">
        <w:rPr>
          <w:rFonts w:ascii="Calibri" w:cs="Calibri" w:eastAsia="Calibri" w:hAnsi="Calibri"/>
          <w:sz w:val="24"/>
          <w:szCs w:val="24"/>
          <w:rtl w:val="0"/>
        </w:rPr>
        <w:br w:type="textWrapping"/>
        <w:t xml:space="preserve">• UK Safer Internet Centre – https://www.saferinternet.org.uk</w:t>
        <w:br w:type="textWrapping"/>
        <w:t xml:space="preserve">• UK Council for Internet Safety (UKCIS) – </w:t>
      </w:r>
      <w:hyperlink r:id="rId17">
        <w:r w:rsidDel="00000000" w:rsidR="00000000" w:rsidRPr="00000000">
          <w:rPr>
            <w:rFonts w:ascii="Calibri" w:cs="Calibri" w:eastAsia="Calibri" w:hAnsi="Calibri"/>
            <w:color w:val="0000ff"/>
            <w:sz w:val="24"/>
            <w:szCs w:val="24"/>
            <w:u w:val="single"/>
            <w:rtl w:val="0"/>
          </w:rPr>
          <w:t xml:space="preserve">https://www.gov.uk/government/organisations/uk-council-for-internet-safety</w:t>
        </w:r>
      </w:hyperlink>
      <w:r w:rsidDel="00000000" w:rsidR="00000000" w:rsidRPr="00000000">
        <w:rPr>
          <w:rFonts w:ascii="Calibri" w:cs="Calibri" w:eastAsia="Calibri" w:hAnsi="Calibri"/>
          <w:sz w:val="24"/>
          <w:szCs w:val="24"/>
          <w:rtl w:val="0"/>
        </w:rPr>
        <w:br w:type="textWrapping"/>
        <w:t xml:space="preserve">• Educate Against Hate – https://educateagainsthate.com</w:t>
      </w:r>
    </w:p>
    <w:p w:rsidR="00000000" w:rsidDel="00000000" w:rsidP="00000000" w:rsidRDefault="00000000" w:rsidRPr="00000000" w14:paraId="00000089">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Equality, Diversity &amp; Anti-Racism</w:t>
      </w:r>
      <w:r w:rsidDel="00000000" w:rsidR="00000000" w:rsidRPr="00000000">
        <w:rPr>
          <w:rFonts w:ascii="Calibri" w:cs="Calibri" w:eastAsia="Calibri" w:hAnsi="Calibri"/>
          <w:sz w:val="24"/>
          <w:szCs w:val="24"/>
          <w:rtl w:val="0"/>
        </w:rPr>
        <w:br w:type="textWrapping"/>
        <w:t xml:space="preserve">• Anne Frank Trust – https://annefrank.org.uk</w:t>
        <w:br w:type="textWrapping"/>
        <w:t xml:space="preserve">• Show Racism the Red Card – https://www.theredcard.org/education</w:t>
      </w:r>
    </w:p>
    <w:p w:rsidR="00000000" w:rsidDel="00000000" w:rsidP="00000000" w:rsidRDefault="00000000" w:rsidRPr="00000000" w14:paraId="0000008A">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LGBTQ+ Support</w:t>
      </w:r>
      <w:r w:rsidDel="00000000" w:rsidR="00000000" w:rsidRPr="00000000">
        <w:rPr>
          <w:rFonts w:ascii="Calibri" w:cs="Calibri" w:eastAsia="Calibri" w:hAnsi="Calibri"/>
          <w:sz w:val="24"/>
          <w:szCs w:val="24"/>
          <w:rtl w:val="0"/>
        </w:rPr>
        <w:br w:type="textWrapping"/>
        <w:t xml:space="preserve">• Barnardo’s LGBTQ+ Support – https://www.barnardos.org.uk/what-we-do/supporting-lgbtq-children-young-people</w:t>
        <w:br w:type="textWrapping"/>
        <w:t xml:space="preserve">• The Proud Trust – </w:t>
      </w:r>
      <w:hyperlink r:id="rId18">
        <w:r w:rsidDel="00000000" w:rsidR="00000000" w:rsidRPr="00000000">
          <w:rPr>
            <w:rFonts w:ascii="Calibri" w:cs="Calibri" w:eastAsia="Calibri" w:hAnsi="Calibri"/>
            <w:color w:val="0000ff"/>
            <w:sz w:val="24"/>
            <w:szCs w:val="24"/>
            <w:u w:val="single"/>
            <w:rtl w:val="0"/>
          </w:rPr>
          <w:t xml:space="preserve">https://www.theproudtrust.org</w:t>
        </w:r>
      </w:hyperlink>
      <w:r w:rsidDel="00000000" w:rsidR="00000000" w:rsidRPr="00000000">
        <w:rPr>
          <w:rFonts w:ascii="Calibri" w:cs="Calibri" w:eastAsia="Calibri" w:hAnsi="Calibri"/>
          <w:sz w:val="24"/>
          <w:szCs w:val="24"/>
          <w:rtl w:val="0"/>
        </w:rPr>
        <w:br w:type="textWrapping"/>
        <w:t xml:space="preserve">• Rainbow Flag Award – </w:t>
      </w:r>
      <w:hyperlink r:id="rId19">
        <w:r w:rsidDel="00000000" w:rsidR="00000000" w:rsidRPr="00000000">
          <w:rPr>
            <w:rFonts w:ascii="Calibri" w:cs="Calibri" w:eastAsia="Calibri" w:hAnsi="Calibri"/>
            <w:color w:val="0000ff"/>
            <w:sz w:val="24"/>
            <w:szCs w:val="24"/>
            <w:u w:val="single"/>
            <w:rtl w:val="0"/>
          </w:rPr>
          <w:t xml:space="preserve">https://www.rainbowflagaward.co.uk</w:t>
        </w:r>
      </w:hyperlink>
      <w:r w:rsidDel="00000000" w:rsidR="00000000" w:rsidRPr="00000000">
        <w:rPr>
          <w:rtl w:val="0"/>
        </w:rPr>
      </w:r>
    </w:p>
    <w:p w:rsidR="00000000" w:rsidDel="00000000" w:rsidP="00000000" w:rsidRDefault="00000000" w:rsidRPr="00000000" w14:paraId="0000008B">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Sexual Harassment &amp; Harmful Behaviour</w:t>
      </w:r>
      <w:r w:rsidDel="00000000" w:rsidR="00000000" w:rsidRPr="00000000">
        <w:rPr>
          <w:rFonts w:ascii="Calibri" w:cs="Calibri" w:eastAsia="Calibri" w:hAnsi="Calibri"/>
          <w:sz w:val="24"/>
          <w:szCs w:val="24"/>
          <w:rtl w:val="0"/>
        </w:rPr>
        <w:br w:type="textWrapping"/>
        <w:t xml:space="preserve">• NSPCC “Report Abuse in Education” Helpline: </w:t>
      </w:r>
      <w:r w:rsidDel="00000000" w:rsidR="00000000" w:rsidRPr="00000000">
        <w:rPr>
          <w:rFonts w:ascii="Calibri" w:cs="Calibri" w:eastAsia="Calibri" w:hAnsi="Calibri"/>
          <w:b w:val="1"/>
          <w:bCs w:val="1"/>
          <w:sz w:val="24"/>
          <w:szCs w:val="24"/>
          <w:rtl w:val="0"/>
        </w:rPr>
        <w:t xml:space="preserve">0800 136 663</w:t>
      </w:r>
      <w:r w:rsidDel="00000000" w:rsidR="00000000" w:rsidRPr="00000000">
        <w:rPr>
          <w:rFonts w:ascii="Calibri" w:cs="Calibri" w:eastAsia="Calibri" w:hAnsi="Calibri"/>
          <w:sz w:val="24"/>
          <w:szCs w:val="24"/>
          <w:rtl w:val="0"/>
        </w:rPr>
        <w:t xml:space="preserve"> or </w:t>
      </w:r>
      <w:r w:rsidDel="00000000" w:rsidR="00000000" w:rsidRPr="00000000">
        <w:rPr>
          <w:rFonts w:ascii="Calibri" w:cs="Calibri" w:eastAsia="Calibri" w:hAnsi="Calibri"/>
          <w:b w:val="1"/>
          <w:bCs w:val="1"/>
          <w:sz w:val="24"/>
          <w:szCs w:val="24"/>
          <w:rtl w:val="0"/>
        </w:rPr>
        <w:t xml:space="preserve">help@nspcc.org.uk</w:t>
      </w:r>
      <w:r w:rsidDel="00000000" w:rsidR="00000000" w:rsidRPr="00000000">
        <w:rPr>
          <w:rFonts w:ascii="Calibri" w:cs="Calibri" w:eastAsia="Calibri" w:hAnsi="Calibri"/>
          <w:sz w:val="24"/>
          <w:szCs w:val="24"/>
          <w:rtl w:val="0"/>
        </w:rPr>
        <w:br w:type="textWrapping"/>
        <w:t xml:space="preserve">• Ending Violence Against Women and Girls (EVAW) – </w:t>
      </w:r>
      <w:hyperlink r:id="rId20">
        <w:r w:rsidDel="00000000" w:rsidR="00000000" w:rsidRPr="00000000">
          <w:rPr>
            <w:rFonts w:ascii="Calibri" w:cs="Calibri" w:eastAsia="Calibri" w:hAnsi="Calibri"/>
            <w:color w:val="0000ff"/>
            <w:sz w:val="24"/>
            <w:szCs w:val="24"/>
            <w:u w:val="single"/>
            <w:rtl w:val="0"/>
          </w:rPr>
          <w:t xml:space="preserve">https://www.endviolenceagainstwomen.org.uk</w:t>
        </w:r>
      </w:hyperlink>
      <w:r w:rsidDel="00000000" w:rsidR="00000000" w:rsidRPr="00000000">
        <w:rPr>
          <w:rFonts w:ascii="Calibri" w:cs="Calibri" w:eastAsia="Calibri" w:hAnsi="Calibri"/>
          <w:sz w:val="24"/>
          <w:szCs w:val="24"/>
          <w:rtl w:val="0"/>
        </w:rPr>
        <w:br w:type="textWrapping"/>
        <w:t xml:space="preserve">• Childnet: Online Sexual Harassment Guidance – </w:t>
      </w:r>
      <w:hyperlink r:id="rId21">
        <w:r w:rsidDel="00000000" w:rsidR="00000000" w:rsidRPr="00000000">
          <w:rPr>
            <w:rFonts w:ascii="Calibri" w:cs="Calibri" w:eastAsia="Calibri" w:hAnsi="Calibri"/>
            <w:color w:val="0000ff"/>
            <w:sz w:val="24"/>
            <w:szCs w:val="24"/>
            <w:u w:val="single"/>
            <w:rtl w:val="0"/>
          </w:rPr>
          <w:t xml:space="preserve">https://www.childnet.com/help-and-advice/online-sexual-harassment</w:t>
        </w:r>
      </w:hyperlink>
      <w:r w:rsidDel="00000000" w:rsidR="00000000" w:rsidRPr="00000000">
        <w:rPr>
          <w:rtl w:val="0"/>
        </w:rPr>
      </w:r>
    </w:p>
    <w:p w:rsidR="00000000" w:rsidDel="00000000" w:rsidP="00000000" w:rsidRDefault="00000000" w:rsidRPr="00000000" w14:paraId="0000008C">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8D">
      <w:pPr>
        <w:rPr>
          <w:rFonts w:ascii="Calibri" w:cs="Calibri" w:eastAsia="Calibri" w:hAnsi="Calibri"/>
          <w:b w:val="1"/>
          <w:bCs w:val="1"/>
          <w:color w:val="1f3864"/>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E">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8F">
      <w:pPr>
        <w:jc w:val="center"/>
        <w:rPr>
          <w:rFonts w:ascii="Calibri" w:cs="Calibri" w:eastAsia="Calibri" w:hAnsi="Calibri"/>
          <w:b w:val="1"/>
          <w:bCs w:val="1"/>
          <w:color w:val="1f3864"/>
          <w:sz w:val="32"/>
          <w:szCs w:val="32"/>
          <w:u w:val="single"/>
        </w:rPr>
      </w:pPr>
      <w:r w:rsidDel="00000000" w:rsidR="00000000" w:rsidRPr="00000000">
        <w:rPr>
          <w:rFonts w:ascii="Calibri" w:cs="Calibri" w:eastAsia="Calibri" w:hAnsi="Calibri"/>
          <w:b w:val="1"/>
          <w:bCs w:val="1"/>
          <w:color w:val="1f3864"/>
          <w:sz w:val="32"/>
          <w:szCs w:val="32"/>
          <w:u w:val="single"/>
          <w:rtl w:val="0"/>
        </w:rPr>
        <w:t xml:space="preserve">Pupil Friendly version of our Anti-Bullying Policy</w:t>
      </w:r>
    </w:p>
    <w:p w:rsidR="00000000" w:rsidDel="00000000" w:rsidP="00000000" w:rsidRDefault="00000000" w:rsidRPr="00000000" w14:paraId="00000090">
      <w:pPr>
        <w:pStyle w:val="Heading2"/>
        <w:jc w:val="center"/>
        <w:rPr>
          <w:color w:val="2f5496"/>
          <w:sz w:val="32"/>
          <w:szCs w:val="32"/>
        </w:rPr>
      </w:pPr>
      <w:r w:rsidDel="00000000" w:rsidR="00000000" w:rsidRPr="00000000">
        <w:rPr>
          <w:b w:val="1"/>
          <w:bCs w:val="1"/>
          <w:color w:val="2f5496"/>
          <w:sz w:val="32"/>
          <w:szCs w:val="32"/>
          <w:rtl w:val="0"/>
        </w:rPr>
        <w:t xml:space="preserve">Our School Promise</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At Mosspits Lane Primary School, we want everyone to feel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safe, happy and included</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br w:type="textWrapping"/>
        <w:t xml:space="preserve">We believe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everyone is different and everyone is welcome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teach you about kindness, respect and inclusion through our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PSHE lessons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and our work as a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No Outsiders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school. This helps us learn that all people are different—and that’s what makes our school special.</w:t>
      </w:r>
    </w:p>
    <w:p w:rsidR="00000000" w:rsidDel="00000000" w:rsidP="00000000" w:rsidRDefault="00000000" w:rsidRPr="00000000" w14:paraId="00000093">
      <w:pPr>
        <w:pStyle w:val="Heading2"/>
        <w:rPr>
          <w:rFonts w:ascii="Calibri" w:cs="Calibri" w:eastAsia="Calibri" w:hAnsi="Calibri"/>
          <w:color w:val="2f5496"/>
          <w:sz w:val="32"/>
          <w:szCs w:val="32"/>
        </w:rPr>
      </w:pPr>
      <w:r w:rsidDel="00000000" w:rsidR="00000000" w:rsidRPr="00000000">
        <w:rPr>
          <w:rFonts w:ascii="Calibri" w:cs="Calibri" w:eastAsia="Calibri" w:hAnsi="Calibri"/>
          <w:b w:val="1"/>
          <w:bCs w:val="1"/>
          <w:color w:val="2f5496"/>
          <w:sz w:val="32"/>
          <w:szCs w:val="32"/>
          <w:rtl w:val="0"/>
        </w:rPr>
        <w:t xml:space="preserve">What is Bullying?</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Bullying is when:</w:t>
      </w:r>
    </w:p>
    <w:p w:rsidR="00000000" w:rsidDel="00000000" w:rsidP="00000000" w:rsidRDefault="00000000" w:rsidRPr="00000000" w14:paraId="0000009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Someone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hurts you on purpose</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happens more than once</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It makes you feel worried, scared or upset</w:t>
      </w:r>
    </w:p>
    <w:p w:rsidR="00000000" w:rsidDel="00000000" w:rsidP="00000000" w:rsidRDefault="00000000" w:rsidRPr="00000000" w14:paraId="0000009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You feel like you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cannot stop it</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Bullying can be:</w:t>
      </w:r>
    </w:p>
    <w:p w:rsidR="00000000" w:rsidDel="00000000" w:rsidP="00000000" w:rsidRDefault="00000000" w:rsidRPr="00000000" w14:paraId="0000009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Hitting, kicking or pushing</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Name-calling or teasing</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Leaving someone out on purpose</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Spreading rumours</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Being unkind online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(messages, games, social media)</w:t>
      </w:r>
    </w:p>
    <w:p w:rsidR="00000000" w:rsidDel="00000000" w:rsidP="00000000" w:rsidRDefault="00000000" w:rsidRPr="00000000" w14:paraId="0000009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Making fun of someone for being different</w:t>
      </w:r>
      <w:r w:rsidDel="00000000" w:rsidR="00000000" w:rsidRPr="00000000">
        <w:rPr>
          <w:rtl w:val="0"/>
        </w:rPr>
      </w:r>
    </w:p>
    <w:p w:rsidR="00000000" w:rsidDel="00000000" w:rsidP="00000000" w:rsidRDefault="00000000" w:rsidRPr="00000000" w14:paraId="000000A0">
      <w:pPr>
        <w:pStyle w:val="Heading2"/>
        <w:rPr>
          <w:rFonts w:ascii="Calibri" w:cs="Calibri" w:eastAsia="Calibri" w:hAnsi="Calibri"/>
          <w:sz w:val="32"/>
          <w:szCs w:val="32"/>
        </w:rPr>
      </w:pPr>
      <w:r w:rsidDel="00000000" w:rsidR="00000000" w:rsidRPr="00000000">
        <w:rPr>
          <w:rFonts w:ascii="Calibri" w:cs="Calibri" w:eastAsia="Calibri" w:hAnsi="Calibri"/>
          <w:b w:val="1"/>
          <w:bCs w:val="1"/>
          <w:color w:val="2f5496"/>
          <w:sz w:val="32"/>
          <w:szCs w:val="32"/>
          <w:rtl w:val="0"/>
        </w:rPr>
        <w:t xml:space="preserve">What Should You Do If You’re Worried?</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Talk to an adult straight away.</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br w:type="textWrapping"/>
        <w:t xml:space="preserve">You can speak to:</w:t>
      </w:r>
    </w:p>
    <w:p w:rsidR="00000000" w:rsidDel="00000000" w:rsidP="00000000" w:rsidRDefault="00000000" w:rsidRPr="00000000" w14:paraId="000000A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Your teacher</w:t>
      </w:r>
    </w:p>
    <w:p w:rsidR="00000000" w:rsidDel="00000000" w:rsidP="00000000" w:rsidRDefault="00000000" w:rsidRPr="00000000" w14:paraId="000000A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Any grown-up in school</w:t>
      </w:r>
    </w:p>
    <w:p w:rsidR="00000000" w:rsidDel="00000000" w:rsidP="00000000" w:rsidRDefault="00000000" w:rsidRPr="00000000" w14:paraId="000000A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office staff</w:t>
      </w:r>
    </w:p>
    <w:p w:rsidR="00000000" w:rsidDel="00000000" w:rsidP="00000000" w:rsidRDefault="00000000" w:rsidRPr="00000000" w14:paraId="000000A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Pastoral Lead – Miss Phillips</w:t>
      </w:r>
    </w:p>
    <w:p w:rsidR="00000000" w:rsidDel="00000000" w:rsidP="00000000" w:rsidRDefault="00000000" w:rsidRPr="00000000" w14:paraId="000000A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lunchtime supervisor</w:t>
      </w:r>
    </w:p>
    <w:p w:rsidR="00000000" w:rsidDel="00000000" w:rsidP="00000000" w:rsidRDefault="00000000" w:rsidRPr="00000000" w14:paraId="000000A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friend, who can help you tell an adult</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will always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listen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take 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seriously</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and help you.</w:t>
      </w:r>
    </w:p>
    <w:p w:rsidR="00000000" w:rsidDel="00000000" w:rsidP="00000000" w:rsidRDefault="00000000" w:rsidRPr="00000000" w14:paraId="000000A9">
      <w:pPr>
        <w:rPr>
          <w:rFonts w:ascii="Calibri" w:cs="Calibri" w:eastAsia="Calibri" w:hAnsi="Calibri"/>
        </w:rPr>
      </w:pPr>
      <w:r w:rsidDel="00000000" w:rsidR="00000000" w:rsidRPr="00000000">
        <w:rPr>
          <w:rtl w:val="0"/>
        </w:rPr>
      </w:r>
    </w:p>
    <w:p w:rsidR="00000000" w:rsidDel="00000000" w:rsidP="00000000" w:rsidRDefault="00000000" w:rsidRPr="00000000" w14:paraId="000000AA">
      <w:pPr>
        <w:pStyle w:val="Heading2"/>
        <w:rPr>
          <w:rFonts w:ascii="Calibri" w:cs="Calibri" w:eastAsia="Calibri" w:hAnsi="Calibri"/>
          <w:color w:val="2f5496"/>
          <w:sz w:val="32"/>
          <w:szCs w:val="32"/>
        </w:rPr>
      </w:pPr>
      <w:r w:rsidDel="00000000" w:rsidR="00000000" w:rsidRPr="00000000">
        <w:rPr>
          <w:rFonts w:ascii="Calibri" w:cs="Calibri" w:eastAsia="Calibri" w:hAnsi="Calibri"/>
          <w:b w:val="1"/>
          <w:bCs w:val="1"/>
          <w:color w:val="2f5496"/>
          <w:sz w:val="32"/>
          <w:szCs w:val="32"/>
          <w:rtl w:val="0"/>
        </w:rPr>
        <w:t xml:space="preserve">What Will School Do?</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If you tell us about bullying, we will:</w:t>
      </w:r>
    </w:p>
    <w:p w:rsidR="00000000" w:rsidDel="00000000" w:rsidP="00000000" w:rsidRDefault="00000000" w:rsidRPr="00000000" w14:paraId="000000A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Listen to you</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Help you feel safe</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Find out what happened</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Talk to everyone involved</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Make a plan to stop the bullying</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Check in with you to make sure things are better</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also talk to parents and carers if we need to.</w:t>
      </w:r>
    </w:p>
    <w:p w:rsidR="00000000" w:rsidDel="00000000" w:rsidP="00000000" w:rsidRDefault="00000000" w:rsidRPr="00000000" w14:paraId="000000B3">
      <w:pPr>
        <w:pStyle w:val="Heading2"/>
        <w:rPr>
          <w:rFonts w:ascii="Calibri" w:cs="Calibri" w:eastAsia="Calibri" w:hAnsi="Calibri"/>
          <w:color w:val="2f5496"/>
          <w:sz w:val="32"/>
          <w:szCs w:val="32"/>
        </w:rPr>
      </w:pPr>
      <w:r w:rsidDel="00000000" w:rsidR="00000000" w:rsidRPr="00000000">
        <w:rPr>
          <w:rFonts w:ascii="Calibri" w:cs="Calibri" w:eastAsia="Calibri" w:hAnsi="Calibri"/>
          <w:b w:val="1"/>
          <w:bCs w:val="1"/>
          <w:color w:val="2f5496"/>
          <w:sz w:val="32"/>
          <w:szCs w:val="32"/>
          <w:rtl w:val="0"/>
        </w:rPr>
        <w:t xml:space="preserve">How We Make Our School a Kind Place</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teach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No Outsiders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everyone belongs</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learn how to be kind and respectful</w:t>
      </w:r>
    </w:p>
    <w:p w:rsidR="00000000" w:rsidDel="00000000" w:rsidP="00000000" w:rsidRDefault="00000000" w:rsidRPr="00000000" w14:paraId="000000B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celebrate differences</w:t>
      </w:r>
    </w:p>
    <w:p w:rsidR="00000000" w:rsidDel="00000000" w:rsidP="00000000" w:rsidRDefault="00000000" w:rsidRPr="00000000" w14:paraId="000000B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look after each other</w:t>
      </w:r>
    </w:p>
    <w:p w:rsidR="00000000" w:rsidDel="00000000" w:rsidP="00000000" w:rsidRDefault="00000000" w:rsidRPr="00000000" w14:paraId="000000B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stand up for what is right</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If we all work together, Mosspits Lane will always be a school where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everyone feels safe, included and confident to be themselves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BA">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BB">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BC">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BD">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BE">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BF">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0">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1">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2">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3">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4">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5">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6">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7">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8">
      <w:pPr>
        <w:jc w:val="center"/>
        <w:rPr>
          <w:rFonts w:ascii="Calibri" w:cs="Calibri" w:eastAsia="Calibri" w:hAnsi="Calibri"/>
          <w:b w:val="1"/>
          <w:bCs w:val="1"/>
          <w:color w:val="2f5496"/>
          <w:sz w:val="32"/>
          <w:szCs w:val="32"/>
          <w:u w:val="single"/>
        </w:rPr>
      </w:pPr>
      <w:r w:rsidDel="00000000" w:rsidR="00000000" w:rsidRPr="00000000">
        <w:rPr>
          <w:rFonts w:ascii="Calibri" w:cs="Calibri" w:eastAsia="Calibri" w:hAnsi="Calibri"/>
          <w:b w:val="1"/>
          <w:bCs w:val="1"/>
          <w:color w:val="2f5496"/>
          <w:sz w:val="32"/>
          <w:szCs w:val="32"/>
          <w:u w:val="single"/>
          <w:rtl w:val="0"/>
        </w:rPr>
        <w:t xml:space="preserve">Parent Summary of our Anti-Bullying Policy</w:t>
      </w:r>
    </w:p>
    <w:p w:rsidR="00000000" w:rsidDel="00000000" w:rsidP="00000000" w:rsidRDefault="00000000" w:rsidRPr="00000000" w14:paraId="000000C9">
      <w:pPr>
        <w:rPr>
          <w:rFonts w:ascii="Calibri" w:cs="Calibri" w:eastAsia="Calibri" w:hAnsi="Calibri"/>
          <w:b w:val="1"/>
          <w:bCs w:val="1"/>
          <w:color w:val="1f3864"/>
          <w:sz w:val="24"/>
          <w:szCs w:val="24"/>
        </w:rPr>
      </w:pPr>
      <w:r w:rsidDel="00000000" w:rsidR="00000000" w:rsidRPr="00000000">
        <w:rPr>
          <w:rtl w:val="0"/>
        </w:rPr>
      </w:r>
    </w:p>
    <w:p w:rsidR="00000000" w:rsidDel="00000000" w:rsidP="00000000" w:rsidRDefault="00000000" w:rsidRPr="00000000" w14:paraId="000000CA">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Our Approach</w:t>
      </w:r>
    </w:p>
    <w:p w:rsidR="00000000" w:rsidDel="00000000" w:rsidP="00000000" w:rsidRDefault="00000000" w:rsidRPr="00000000" w14:paraId="000000CB">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Mosspits Lane Primary School is committed to providing a safe, inclusive and respectful environment where bullying is not tolerated. We adopt a proactive approach and teach children how to respect and value differences through our </w:t>
      </w:r>
      <w:r w:rsidDel="00000000" w:rsidR="00000000" w:rsidRPr="00000000">
        <w:rPr>
          <w:rFonts w:ascii="Calibri" w:cs="Calibri" w:eastAsia="Calibri" w:hAnsi="Calibri"/>
          <w:b w:val="1"/>
          <w:bCs w:val="1"/>
          <w:sz w:val="24"/>
          <w:szCs w:val="24"/>
          <w:rtl w:val="0"/>
        </w:rPr>
        <w:t xml:space="preserve">PSHE curriculum</w:t>
      </w:r>
      <w:r w:rsidDel="00000000" w:rsidR="00000000" w:rsidRPr="00000000">
        <w:rPr>
          <w:rFonts w:ascii="Calibri" w:cs="Calibri" w:eastAsia="Calibri" w:hAnsi="Calibri"/>
          <w:sz w:val="24"/>
          <w:szCs w:val="24"/>
          <w:rtl w:val="0"/>
        </w:rPr>
        <w:t xml:space="preserve"> and our work as a </w:t>
      </w:r>
      <w:r w:rsidDel="00000000" w:rsidR="00000000" w:rsidRPr="00000000">
        <w:rPr>
          <w:rFonts w:ascii="Calibri" w:cs="Calibri" w:eastAsia="Calibri" w:hAnsi="Calibri"/>
          <w:b w:val="1"/>
          <w:bCs w:val="1"/>
          <w:sz w:val="24"/>
          <w:szCs w:val="24"/>
          <w:rtl w:val="0"/>
        </w:rPr>
        <w:t xml:space="preserve">No Outsiders</w:t>
      </w:r>
      <w:r w:rsidDel="00000000" w:rsidR="00000000" w:rsidRPr="00000000">
        <w:rPr>
          <w:rFonts w:ascii="Calibri" w:cs="Calibri" w:eastAsia="Calibri" w:hAnsi="Calibri"/>
          <w:sz w:val="24"/>
          <w:szCs w:val="24"/>
          <w:rtl w:val="0"/>
        </w:rPr>
        <w:t xml:space="preserve"> school.</w:t>
      </w:r>
    </w:p>
    <w:p w:rsidR="00000000" w:rsidDel="00000000" w:rsidP="00000000" w:rsidRDefault="00000000" w:rsidRPr="00000000" w14:paraId="000000CC">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What Counts as Bullying?</w:t>
      </w:r>
    </w:p>
    <w:p w:rsidR="00000000" w:rsidDel="00000000" w:rsidP="00000000" w:rsidRDefault="00000000" w:rsidRPr="00000000" w14:paraId="000000CD">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Bullying is:</w:t>
      </w:r>
    </w:p>
    <w:p w:rsidR="00000000" w:rsidDel="00000000" w:rsidP="00000000" w:rsidRDefault="00000000" w:rsidRPr="00000000" w14:paraId="000000CE">
      <w:pPr>
        <w:numPr>
          <w:ilvl w:val="0"/>
          <w:numId w:val="13"/>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Deliberate</w:t>
      </w:r>
    </w:p>
    <w:p w:rsidR="00000000" w:rsidDel="00000000" w:rsidP="00000000" w:rsidRDefault="00000000" w:rsidRPr="00000000" w14:paraId="000000CF">
      <w:pPr>
        <w:numPr>
          <w:ilvl w:val="0"/>
          <w:numId w:val="13"/>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Repeated</w:t>
      </w:r>
    </w:p>
    <w:p w:rsidR="00000000" w:rsidDel="00000000" w:rsidP="00000000" w:rsidRDefault="00000000" w:rsidRPr="00000000" w14:paraId="000000D0">
      <w:pPr>
        <w:numPr>
          <w:ilvl w:val="0"/>
          <w:numId w:val="13"/>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Intended to cause harm</w:t>
      </w:r>
    </w:p>
    <w:p w:rsidR="00000000" w:rsidDel="00000000" w:rsidP="00000000" w:rsidRDefault="00000000" w:rsidRPr="00000000" w14:paraId="000000D1">
      <w:pPr>
        <w:numPr>
          <w:ilvl w:val="0"/>
          <w:numId w:val="13"/>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Difficult for the child to defend against</w:t>
      </w:r>
    </w:p>
    <w:p w:rsidR="00000000" w:rsidDel="00000000" w:rsidP="00000000" w:rsidRDefault="00000000" w:rsidRPr="00000000" w14:paraId="000000D2">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may be physical, verbal, emotional, relational or online. We also recognise prejudice-based bullying, including racism, homophobia, transphobia, sexism and bullying related to disability, SEND, appearance or family circumstances.</w:t>
      </w:r>
    </w:p>
    <w:p w:rsidR="00000000" w:rsidDel="00000000" w:rsidP="00000000" w:rsidRDefault="00000000" w:rsidRPr="00000000" w14:paraId="000000D3">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How We Prevent Bullying</w:t>
      </w:r>
    </w:p>
    <w:p w:rsidR="00000000" w:rsidDel="00000000" w:rsidP="00000000" w:rsidRDefault="00000000" w:rsidRPr="00000000" w14:paraId="000000D4">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promote empathy, inclusion and respect through:</w:t>
      </w:r>
    </w:p>
    <w:p w:rsidR="00000000" w:rsidDel="00000000" w:rsidP="00000000" w:rsidRDefault="00000000" w:rsidRPr="00000000" w14:paraId="000000D5">
      <w:pPr>
        <w:numPr>
          <w:ilvl w:val="0"/>
          <w:numId w:val="14"/>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PSHE lessons</w:t>
      </w:r>
    </w:p>
    <w:p w:rsidR="00000000" w:rsidDel="00000000" w:rsidP="00000000" w:rsidRDefault="00000000" w:rsidRPr="00000000" w14:paraId="000000D6">
      <w:pPr>
        <w:numPr>
          <w:ilvl w:val="0"/>
          <w:numId w:val="1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Daily Check In Sessions</w:t>
      </w:r>
    </w:p>
    <w:p w:rsidR="00000000" w:rsidDel="00000000" w:rsidP="00000000" w:rsidRDefault="00000000" w:rsidRPr="00000000" w14:paraId="000000D7">
      <w:pPr>
        <w:numPr>
          <w:ilvl w:val="0"/>
          <w:numId w:val="1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Outsiders programme</w:t>
      </w:r>
    </w:p>
    <w:p w:rsidR="00000000" w:rsidDel="00000000" w:rsidP="00000000" w:rsidRDefault="00000000" w:rsidRPr="00000000" w14:paraId="000000D8">
      <w:pPr>
        <w:numPr>
          <w:ilvl w:val="0"/>
          <w:numId w:val="1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Assemblies and themed weeks</w:t>
      </w:r>
    </w:p>
    <w:p w:rsidR="00000000" w:rsidDel="00000000" w:rsidP="00000000" w:rsidRDefault="00000000" w:rsidRPr="00000000" w14:paraId="000000D9">
      <w:pPr>
        <w:numPr>
          <w:ilvl w:val="0"/>
          <w:numId w:val="1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Clear behaviour expectations</w:t>
      </w:r>
    </w:p>
    <w:p w:rsidR="00000000" w:rsidDel="00000000" w:rsidP="00000000" w:rsidRDefault="00000000" w:rsidRPr="00000000" w14:paraId="000000DA">
      <w:pPr>
        <w:numPr>
          <w:ilvl w:val="0"/>
          <w:numId w:val="1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Playtime and lunchtime support</w:t>
      </w:r>
    </w:p>
    <w:p w:rsidR="00000000" w:rsidDel="00000000" w:rsidP="00000000" w:rsidRDefault="00000000" w:rsidRPr="00000000" w14:paraId="000000DB">
      <w:pPr>
        <w:numPr>
          <w:ilvl w:val="0"/>
          <w:numId w:val="14"/>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training</w:t>
      </w:r>
    </w:p>
    <w:p w:rsidR="00000000" w:rsidDel="00000000" w:rsidP="00000000" w:rsidRDefault="00000000" w:rsidRPr="00000000" w14:paraId="000000DC">
      <w:pPr>
        <w:numPr>
          <w:ilvl w:val="0"/>
          <w:numId w:val="14"/>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Strong safeguarding systems</w:t>
      </w:r>
    </w:p>
    <w:p w:rsidR="00000000" w:rsidDel="00000000" w:rsidP="00000000" w:rsidRDefault="00000000" w:rsidRPr="00000000" w14:paraId="000000DD">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explicitly teach children that </w:t>
      </w:r>
      <w:r w:rsidDel="00000000" w:rsidR="00000000" w:rsidRPr="00000000">
        <w:rPr>
          <w:rFonts w:ascii="Calibri" w:cs="Calibri" w:eastAsia="Calibri" w:hAnsi="Calibri"/>
          <w:b w:val="1"/>
          <w:bCs w:val="1"/>
          <w:sz w:val="24"/>
          <w:szCs w:val="24"/>
          <w:rtl w:val="0"/>
        </w:rPr>
        <w:t xml:space="preserve">everyone belongs</w:t>
      </w:r>
      <w:r w:rsidDel="00000000" w:rsidR="00000000" w:rsidRPr="00000000">
        <w:rPr>
          <w:rFonts w:ascii="Calibri" w:cs="Calibri" w:eastAsia="Calibri" w:hAnsi="Calibri"/>
          <w:sz w:val="24"/>
          <w:szCs w:val="24"/>
          <w:rtl w:val="0"/>
        </w:rPr>
        <w:t xml:space="preserve"> and that differences should be respected.</w:t>
      </w:r>
    </w:p>
    <w:p w:rsidR="00000000" w:rsidDel="00000000" w:rsidP="00000000" w:rsidRDefault="00000000" w:rsidRPr="00000000" w14:paraId="000000DE">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How to Report a Concern</w:t>
      </w:r>
    </w:p>
    <w:p w:rsidR="00000000" w:rsidDel="00000000" w:rsidP="00000000" w:rsidRDefault="00000000" w:rsidRPr="00000000" w14:paraId="000000DF">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pupils can report concerns to:</w:t>
      </w:r>
    </w:p>
    <w:p w:rsidR="00000000" w:rsidDel="00000000" w:rsidP="00000000" w:rsidRDefault="00000000" w:rsidRPr="00000000" w14:paraId="000000E0">
      <w:pPr>
        <w:numPr>
          <w:ilvl w:val="0"/>
          <w:numId w:val="15"/>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class teacher</w:t>
      </w:r>
    </w:p>
    <w:p w:rsidR="00000000" w:rsidDel="00000000" w:rsidP="00000000" w:rsidRDefault="00000000" w:rsidRPr="00000000" w14:paraId="000000E1">
      <w:pPr>
        <w:numPr>
          <w:ilvl w:val="0"/>
          <w:numId w:val="15"/>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member of the senior leadership team</w:t>
      </w:r>
    </w:p>
    <w:p w:rsidR="00000000" w:rsidDel="00000000" w:rsidP="00000000" w:rsidRDefault="00000000" w:rsidRPr="00000000" w14:paraId="000000E2">
      <w:pPr>
        <w:numPr>
          <w:ilvl w:val="0"/>
          <w:numId w:val="15"/>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office</w:t>
      </w:r>
    </w:p>
    <w:p w:rsidR="00000000" w:rsidDel="00000000" w:rsidP="00000000" w:rsidRDefault="00000000" w:rsidRPr="00000000" w14:paraId="000000E3">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concerns are taken seriously and investigated promptly.</w:t>
      </w:r>
    </w:p>
    <w:p w:rsidR="00000000" w:rsidDel="00000000" w:rsidP="00000000" w:rsidRDefault="00000000" w:rsidRPr="00000000" w14:paraId="000000E4">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What Happens When Bullying is Reported?</w:t>
      </w:r>
    </w:p>
    <w:p w:rsidR="00000000" w:rsidDel="00000000" w:rsidP="00000000" w:rsidRDefault="00000000" w:rsidRPr="00000000" w14:paraId="000000E5">
      <w:pPr>
        <w:numPr>
          <w:ilvl w:val="0"/>
          <w:numId w:val="16"/>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investigate the incident</w:t>
      </w:r>
    </w:p>
    <w:p w:rsidR="00000000" w:rsidDel="00000000" w:rsidP="00000000" w:rsidRDefault="00000000" w:rsidRPr="00000000" w14:paraId="000000E6">
      <w:pPr>
        <w:numPr>
          <w:ilvl w:val="0"/>
          <w:numId w:val="16"/>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 is provided for the child who has experienced bullying</w:t>
      </w:r>
    </w:p>
    <w:p w:rsidR="00000000" w:rsidDel="00000000" w:rsidP="00000000" w:rsidRDefault="00000000" w:rsidRPr="00000000" w14:paraId="000000E7">
      <w:pPr>
        <w:numPr>
          <w:ilvl w:val="0"/>
          <w:numId w:val="16"/>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Restorative work is carried out with the child/children who have caused harm</w:t>
      </w:r>
    </w:p>
    <w:p w:rsidR="00000000" w:rsidDel="00000000" w:rsidP="00000000" w:rsidRDefault="00000000" w:rsidRPr="00000000" w14:paraId="000000E8">
      <w:pPr>
        <w:numPr>
          <w:ilvl w:val="0"/>
          <w:numId w:val="16"/>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Incidents are recorded on CPOMS</w:t>
      </w:r>
    </w:p>
    <w:p w:rsidR="00000000" w:rsidDel="00000000" w:rsidP="00000000" w:rsidRDefault="00000000" w:rsidRPr="00000000" w14:paraId="000000E9">
      <w:pPr>
        <w:numPr>
          <w:ilvl w:val="0"/>
          <w:numId w:val="16"/>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of all children involved are informed</w:t>
      </w:r>
    </w:p>
    <w:p w:rsidR="00000000" w:rsidDel="00000000" w:rsidP="00000000" w:rsidRDefault="00000000" w:rsidRPr="00000000" w14:paraId="000000EA">
      <w:pPr>
        <w:numPr>
          <w:ilvl w:val="0"/>
          <w:numId w:val="16"/>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persistent cases, a formal meeting is held and a support plan is put in place</w:t>
      </w:r>
    </w:p>
    <w:p w:rsidR="00000000" w:rsidDel="00000000" w:rsidP="00000000" w:rsidRDefault="00000000" w:rsidRPr="00000000" w14:paraId="000000EB">
      <w:pPr>
        <w:numPr>
          <w:ilvl w:val="0"/>
          <w:numId w:val="16"/>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External agencies may be involved where appropriate</w:t>
      </w:r>
    </w:p>
    <w:p w:rsidR="00000000" w:rsidDel="00000000" w:rsidP="00000000" w:rsidRDefault="00000000" w:rsidRPr="00000000" w14:paraId="000000EC">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Working Together</w:t>
      </w:r>
    </w:p>
    <w:p w:rsidR="00000000" w:rsidDel="00000000" w:rsidP="00000000" w:rsidRDefault="00000000" w:rsidRPr="00000000" w14:paraId="000000ED">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ask parents to:</w:t>
      </w:r>
    </w:p>
    <w:p w:rsidR="00000000" w:rsidDel="00000000" w:rsidP="00000000" w:rsidRDefault="00000000" w:rsidRPr="00000000" w14:paraId="000000EE">
      <w:pPr>
        <w:numPr>
          <w:ilvl w:val="0"/>
          <w:numId w:val="17"/>
        </w:numPr>
        <w:spacing w:after="0" w:before="28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Talk to school early if concerns arise</w:t>
      </w:r>
    </w:p>
    <w:p w:rsidR="00000000" w:rsidDel="00000000" w:rsidP="00000000" w:rsidRDefault="00000000" w:rsidRPr="00000000" w14:paraId="000000EF">
      <w:pPr>
        <w:numPr>
          <w:ilvl w:val="0"/>
          <w:numId w:val="17"/>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Model respectful behaviour</w:t>
      </w:r>
    </w:p>
    <w:p w:rsidR="00000000" w:rsidDel="00000000" w:rsidP="00000000" w:rsidRDefault="00000000" w:rsidRPr="00000000" w14:paraId="000000F0">
      <w:pPr>
        <w:numPr>
          <w:ilvl w:val="0"/>
          <w:numId w:val="17"/>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 school actions and restorative approaches</w:t>
      </w:r>
    </w:p>
    <w:p w:rsidR="00000000" w:rsidDel="00000000" w:rsidP="00000000" w:rsidRDefault="00000000" w:rsidRPr="00000000" w14:paraId="000000F1">
      <w:pPr>
        <w:numPr>
          <w:ilvl w:val="0"/>
          <w:numId w:val="17"/>
        </w:numPr>
        <w:spacing w:after="28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Encourage their child to speak up if they feel unsafe</w:t>
      </w:r>
    </w:p>
    <w:p w:rsidR="00000000" w:rsidDel="00000000" w:rsidP="00000000" w:rsidRDefault="00000000" w:rsidRPr="00000000" w14:paraId="000000F2">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that bullying can affect families as well as pupils and we will work in partnership with you throughout.</w:t>
      </w:r>
    </w:p>
    <w:p w:rsidR="00000000" w:rsidDel="00000000" w:rsidP="00000000" w:rsidRDefault="00000000" w:rsidRPr="00000000" w14:paraId="000000F3">
      <w:pPr>
        <w:spacing w:after="280" w:before="280" w:line="240" w:lineRule="auto"/>
        <w:rPr>
          <w:rFonts w:ascii="Calibri" w:cs="Calibri" w:eastAsia="Calibri" w:hAnsi="Calibri"/>
          <w:b w:val="1"/>
          <w:bCs w:val="1"/>
          <w:color w:val="2f5496"/>
          <w:sz w:val="32"/>
          <w:szCs w:val="32"/>
        </w:rPr>
      </w:pPr>
      <w:r w:rsidDel="00000000" w:rsidR="00000000" w:rsidRPr="00000000">
        <w:rPr>
          <w:rFonts w:ascii="Calibri" w:cs="Calibri" w:eastAsia="Calibri" w:hAnsi="Calibri"/>
          <w:b w:val="1"/>
          <w:bCs w:val="1"/>
          <w:color w:val="2f5496"/>
          <w:sz w:val="32"/>
          <w:szCs w:val="32"/>
          <w:rtl w:val="0"/>
        </w:rPr>
        <w:t xml:space="preserve">Monitoring</w:t>
      </w:r>
    </w:p>
    <w:p w:rsidR="00000000" w:rsidDel="00000000" w:rsidP="00000000" w:rsidRDefault="00000000" w:rsidRPr="00000000" w14:paraId="000000F4">
      <w:pP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Governors and senior leaders monitor bullying incidents, patterns and outcomes through CPOMS and termly reviews to ensure our approach remains effective.</w:t>
      </w:r>
    </w:p>
    <w:p w:rsidR="00000000" w:rsidDel="00000000" w:rsidP="00000000" w:rsidRDefault="00000000" w:rsidRPr="00000000" w14:paraId="000000F5">
      <w:pPr>
        <w:rPr>
          <w:rFonts w:ascii="Calibri" w:cs="Calibri" w:eastAsia="Calibri" w:hAnsi="Calibri"/>
          <w:b w:val="1"/>
          <w:bCs w:val="1"/>
          <w:color w:val="1f3864"/>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ListParagraph">
    <w:name w:val="List Paragraph"/>
    <w:basedOn w:val="Normal"/>
    <w:uiPriority w:val="34"/>
    <w:qFormat w:val="1"/>
    <w:rsid w:val="00B72A33"/>
    <w:pPr>
      <w:ind w:left="720"/>
      <w:contextualSpacing w:val="1"/>
    </w:pPr>
  </w:style>
  <w:style w:type="character" w:styleId="IntenseReference">
    <w:name w:val="Intense Reference"/>
    <w:basedOn w:val="DefaultParagraphFont"/>
    <w:uiPriority w:val="32"/>
    <w:qFormat w:val="1"/>
    <w:rsid w:val="003648AE"/>
    <w:rPr>
      <w:b w:val="1"/>
      <w:bCs w:val="1"/>
      <w:smallCaps w:val="1"/>
      <w:color w:val="4472c4" w:themeColor="accent1"/>
      <w:spacing w:val="5"/>
    </w:rPr>
  </w:style>
  <w:style w:type="character" w:styleId="Hyperlink">
    <w:name w:val="Hyperlink"/>
    <w:basedOn w:val="DefaultParagraphFont"/>
    <w:uiPriority w:val="99"/>
    <w:unhideWhenUsed w:val="1"/>
    <w:rsid w:val="0013570C"/>
    <w:rPr>
      <w:color w:val="0563c1" w:themeColor="hyperlink"/>
      <w:u w:val="single"/>
    </w:rPr>
  </w:style>
  <w:style w:type="character" w:styleId="UnresolvedMention">
    <w:name w:val="Unresolved Mention"/>
    <w:basedOn w:val="DefaultParagraphFont"/>
    <w:uiPriority w:val="99"/>
    <w:semiHidden w:val="1"/>
    <w:unhideWhenUsed w:val="1"/>
    <w:rsid w:val="0013570C"/>
    <w:rPr>
      <w:color w:val="605e5c"/>
      <w:shd w:color="auto" w:fill="e1dfdd" w:val="clear"/>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character" w:styleId="Strong">
    <w:name w:val="Strong"/>
    <w:basedOn w:val="DefaultParagraphFont"/>
    <w:uiPriority w:val="22"/>
    <w:qFormat w:val="1"/>
    <w:rsid w:val="001B555B"/>
    <w:rPr>
      <w:b w:val="1"/>
      <w:bCs w:val="1"/>
    </w:rPr>
  </w:style>
  <w:style w:type="paragraph" w:styleId="NormalWeb">
    <w:name w:val="Normal (Web)"/>
    <w:basedOn w:val="Normal"/>
    <w:uiPriority w:val="99"/>
    <w:unhideWhenUsed w:val="1"/>
    <w:rsid w:val="001B555B"/>
    <w:pPr>
      <w:spacing w:after="100" w:afterAutospacing="1" w:before="100" w:beforeAutospacing="1" w:line="240" w:lineRule="auto"/>
    </w:pPr>
    <w:rPr>
      <w:rFonts w:ascii="Times New Roman" w:cs="Times New Roman" w:eastAsia="Times New Roman" w:hAnsi="Times New Roman"/>
      <w:sz w:val="24"/>
      <w:szCs w:val="24"/>
    </w:rPr>
  </w:style>
  <w:style w:type="character" w:styleId="Emphasis">
    <w:name w:val="Emphasis"/>
    <w:basedOn w:val="DefaultParagraphFont"/>
    <w:uiPriority w:val="20"/>
    <w:qFormat w:val="1"/>
    <w:rsid w:val="001B555B"/>
    <w:rPr>
      <w:i w:val="1"/>
      <w:i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endviolenceagainstwomen.org.uk" TargetMode="External"/><Relationship Id="rId11" Type="http://schemas.openxmlformats.org/officeDocument/2006/relationships/hyperlink" Target="https://www.anti-bullyingalliance.org.uk" TargetMode="External"/><Relationship Id="rId10" Type="http://schemas.openxmlformats.org/officeDocument/2006/relationships/hyperlink" Target="https://www.gov.uk/government/publications/school-strategies-for-preventing-and-tackling-bullying?utm_source=chatgpt.com" TargetMode="External"/><Relationship Id="rId21" Type="http://schemas.openxmlformats.org/officeDocument/2006/relationships/hyperlink" Target="https://www.childnet.com/help-and-advice/online-sexual-harassment" TargetMode="External"/><Relationship Id="rId13" Type="http://schemas.openxmlformats.org/officeDocument/2006/relationships/hyperlink" Target="https://www.kooth.com" TargetMode="External"/><Relationship Id="rId12" Type="http://schemas.openxmlformats.org/officeDocument/2006/relationships/hyperlink" Target="https://www.childline.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preventing-and-tackling-bullying?utm_source=chatgpt.com" TargetMode="External"/><Relationship Id="rId15" Type="http://schemas.openxmlformats.org/officeDocument/2006/relationships/hyperlink" Target="https://restorativejustice.org.uk" TargetMode="External"/><Relationship Id="rId14" Type="http://schemas.openxmlformats.org/officeDocument/2006/relationships/hyperlink" Target="https://www.nspcc.org.uk" TargetMode="External"/><Relationship Id="rId17" Type="http://schemas.openxmlformats.org/officeDocument/2006/relationships/hyperlink" Target="https://www.gov.uk/government/organisations/uk-council-for-internet-safety" TargetMode="External"/><Relationship Id="rId16" Type="http://schemas.openxmlformats.org/officeDocument/2006/relationships/hyperlink" Target="https://www.childnet.com" TargetMode="External"/><Relationship Id="rId5" Type="http://schemas.openxmlformats.org/officeDocument/2006/relationships/styles" Target="styles.xml"/><Relationship Id="rId19" Type="http://schemas.openxmlformats.org/officeDocument/2006/relationships/hyperlink" Target="https://www.rainbowflagaward.co.uk" TargetMode="External"/><Relationship Id="rId6" Type="http://schemas.openxmlformats.org/officeDocument/2006/relationships/customXml" Target="../customXML/item1.xml"/><Relationship Id="rId18" Type="http://schemas.openxmlformats.org/officeDocument/2006/relationships/hyperlink" Target="https://www.theproudtrust.org" TargetMode="External"/><Relationship Id="rId7" Type="http://schemas.openxmlformats.org/officeDocument/2006/relationships/image" Target="media/image1.png"/><Relationship Id="rId8" Type="http://schemas.openxmlformats.org/officeDocument/2006/relationships/hyperlink" Target="https://www.ohchr.org/en/instruments-mechanisms/instruments/convention-rights-chil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c/t2SCTtMO/v7qrWIVFkmOin8w==">CgMxLjAyDmguOGgyNjFrYnZnNXlvMghoLmdqZGd4czgAciExb09URWNhaGNVbURUcG5UNExBa2UyYWx4cF9GaEJKR20=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2025-11-19T15:04:00Z</dcterms:created>
  <dc:creator>Kate McGing</dc:creator>
</cp:coreProperties>
</file>